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仿宋_GB2312"/>
          <w:b/>
          <w:color w:val="000000" w:themeColor="text1"/>
          <w:sz w:val="24"/>
          <w:szCs w:val="24"/>
          <w:highlight w:val="none"/>
          <w14:textFill>
            <w14:solidFill>
              <w14:schemeClr w14:val="tx1"/>
            </w14:solidFill>
          </w14:textFill>
        </w:rPr>
      </w:pPr>
      <w:r>
        <w:rPr>
          <w:rFonts w:hint="eastAsia" w:ascii="宋体" w:hAnsi="宋体" w:cs="仿宋_GB2312"/>
          <w:b/>
          <w:bCs/>
          <w:color w:val="000000" w:themeColor="text1"/>
          <w:sz w:val="24"/>
          <w:szCs w:val="24"/>
          <w:highlight w:val="none"/>
          <w14:textFill>
            <w14:solidFill>
              <w14:schemeClr w14:val="tx1"/>
            </w14:solidFill>
          </w14:textFill>
        </w:rPr>
        <w:t>安徽中科都菱商用电器股份有限公司产品参数</w:t>
      </w:r>
    </w:p>
    <w:p>
      <w:pPr>
        <w:spacing w:line="360" w:lineRule="auto"/>
        <w:jc w:val="left"/>
        <w:rPr>
          <w:rFonts w:hint="eastAsia" w:ascii="宋体" w:hAnsi="宋体" w:cs="仿宋_GB2312"/>
          <w:b/>
          <w:color w:val="000000" w:themeColor="text1"/>
          <w:sz w:val="24"/>
          <w:szCs w:val="24"/>
          <w:highlight w:val="none"/>
          <w:lang w:val="en-US" w:eastAsia="zh-CN"/>
          <w14:textFill>
            <w14:solidFill>
              <w14:schemeClr w14:val="tx1"/>
            </w14:solidFill>
          </w14:textFill>
        </w:rPr>
      </w:pPr>
      <w:r>
        <w:rPr>
          <w:rFonts w:hint="eastAsia" w:ascii="宋体" w:hAnsi="宋体" w:cs="仿宋_GB2312"/>
          <w:b/>
          <w:color w:val="000000" w:themeColor="text1"/>
          <w:sz w:val="24"/>
          <w:szCs w:val="24"/>
          <w:highlight w:val="none"/>
          <w14:textFill>
            <w14:solidFill>
              <w14:schemeClr w14:val="tx1"/>
            </w14:solidFill>
          </w14:textFill>
        </w:rPr>
        <w:t>型号：MDF-86V</w:t>
      </w:r>
      <w:r>
        <w:rPr>
          <w:rFonts w:ascii="宋体" w:hAnsi="宋体" w:cs="仿宋_GB2312"/>
          <w:b/>
          <w:color w:val="000000" w:themeColor="text1"/>
          <w:sz w:val="24"/>
          <w:szCs w:val="24"/>
          <w:highlight w:val="none"/>
          <w14:textFill>
            <w14:solidFill>
              <w14:schemeClr w14:val="tx1"/>
            </w14:solidFill>
          </w14:textFill>
        </w:rPr>
        <w:t>588</w:t>
      </w:r>
      <w:r>
        <w:rPr>
          <w:rFonts w:hint="eastAsia" w:ascii="宋体" w:hAnsi="宋体" w:cs="仿宋_GB2312"/>
          <w:b/>
          <w:color w:val="000000" w:themeColor="text1"/>
          <w:sz w:val="24"/>
          <w:szCs w:val="24"/>
          <w:highlight w:val="none"/>
          <w:lang w:val="en-US" w:eastAsia="zh-CN"/>
          <w14:textFill>
            <w14:solidFill>
              <w14:schemeClr w14:val="tx1"/>
            </w14:solidFill>
          </w14:textFill>
        </w:rPr>
        <w:t>N</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1.样式：立式。</w:t>
      </w:r>
    </w:p>
    <w:p>
      <w:pPr>
        <w:spacing w:line="360" w:lineRule="auto"/>
        <w:jc w:val="left"/>
        <w:rPr>
          <w:rFonts w:hint="eastAsia"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2.容积：</w:t>
      </w:r>
      <w:r>
        <w:rPr>
          <w:rFonts w:hint="eastAsia" w:ascii="宋体" w:hAnsi="宋体" w:cs="仿宋_GB2312"/>
          <w:color w:val="000000" w:themeColor="text1"/>
          <w:sz w:val="24"/>
          <w:szCs w:val="24"/>
          <w:highlight w:val="none"/>
          <w:lang w:val="en-US" w:eastAsia="zh-CN"/>
          <w14:textFill>
            <w14:solidFill>
              <w14:schemeClr w14:val="tx1"/>
            </w14:solidFill>
          </w14:textFill>
        </w:rPr>
        <w:t>588</w:t>
      </w:r>
      <w:r>
        <w:rPr>
          <w:rFonts w:hint="eastAsia" w:ascii="宋体" w:hAnsi="宋体" w:cs="仿宋_GB2312"/>
          <w:color w:val="000000" w:themeColor="text1"/>
          <w:sz w:val="24"/>
          <w:szCs w:val="24"/>
          <w:highlight w:val="none"/>
          <w14:textFill>
            <w14:solidFill>
              <w14:schemeClr w14:val="tx1"/>
            </w14:solidFill>
          </w14:textFill>
        </w:rPr>
        <w:t>L。</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3</w:t>
      </w:r>
      <w:r>
        <w:rPr>
          <w:rFonts w:ascii="宋体" w:hAnsi="宋体" w:cs="仿宋_GB2312"/>
          <w:color w:val="000000" w:themeColor="text1"/>
          <w:sz w:val="24"/>
          <w:szCs w:val="24"/>
          <w:highlight w:val="none"/>
          <w14:textFill>
            <w14:solidFill>
              <w14:schemeClr w14:val="tx1"/>
            </w14:solidFill>
          </w14:textFill>
        </w:rPr>
        <w:t>.</w:t>
      </w:r>
      <w:r>
        <w:rPr>
          <w:rFonts w:hint="eastAsia" w:ascii="宋体" w:hAnsi="宋体" w:cs="仿宋_GB2312"/>
          <w:color w:val="000000" w:themeColor="text1"/>
          <w:sz w:val="24"/>
          <w:szCs w:val="24"/>
          <w:highlight w:val="none"/>
          <w14:textFill>
            <w14:solidFill>
              <w14:schemeClr w14:val="tx1"/>
            </w14:solidFill>
          </w14:textFill>
        </w:rPr>
        <w:t>净重：</w:t>
      </w:r>
      <w:r>
        <w:rPr>
          <w:rFonts w:hint="eastAsia" w:ascii="宋体" w:hAnsi="宋体" w:cs="仿宋_GB2312"/>
          <w:color w:val="000000" w:themeColor="text1"/>
          <w:sz w:val="24"/>
          <w:szCs w:val="24"/>
          <w:highlight w:val="none"/>
          <w:lang w:val="en-US" w:eastAsia="zh-CN"/>
          <w14:textFill>
            <w14:solidFill>
              <w14:schemeClr w14:val="tx1"/>
            </w14:solidFill>
          </w14:textFill>
        </w:rPr>
        <w:t>335</w:t>
      </w:r>
      <w:r>
        <w:rPr>
          <w:rFonts w:hint="eastAsia" w:ascii="宋体" w:hAnsi="宋体" w:cs="仿宋_GB2312"/>
          <w:color w:val="000000" w:themeColor="text1"/>
          <w:sz w:val="24"/>
          <w:szCs w:val="24"/>
          <w:highlight w:val="none"/>
          <w14:textFill>
            <w14:solidFill>
              <w14:schemeClr w14:val="tx1"/>
            </w14:solidFill>
          </w14:textFill>
        </w:rPr>
        <w:t>kg。</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4</w:t>
      </w:r>
      <w:r>
        <w:rPr>
          <w:rFonts w:ascii="宋体" w:hAnsi="宋体" w:cs="仿宋_GB2312"/>
          <w:color w:val="000000" w:themeColor="text1"/>
          <w:sz w:val="24"/>
          <w:szCs w:val="24"/>
          <w:highlight w:val="none"/>
          <w14:textFill>
            <w14:solidFill>
              <w14:schemeClr w14:val="tx1"/>
            </w14:solidFill>
          </w14:textFill>
        </w:rPr>
        <w:t>.</w:t>
      </w:r>
      <w:r>
        <w:rPr>
          <w:rFonts w:hint="eastAsia" w:ascii="宋体" w:hAnsi="宋体" w:cs="仿宋_GB2312"/>
          <w:color w:val="000000" w:themeColor="text1"/>
          <w:sz w:val="24"/>
          <w:szCs w:val="24"/>
          <w:highlight w:val="none"/>
          <w:lang w:val="en-US" w:eastAsia="zh-CN"/>
          <w14:textFill>
            <w14:solidFill>
              <w14:schemeClr w14:val="tx1"/>
            </w14:solidFill>
          </w14:textFill>
        </w:rPr>
        <w:t>运行</w:t>
      </w:r>
      <w:r>
        <w:rPr>
          <w:rFonts w:hint="eastAsia" w:ascii="宋体" w:hAnsi="宋体" w:cs="仿宋_GB2312"/>
          <w:color w:val="000000" w:themeColor="text1"/>
          <w:sz w:val="24"/>
          <w:szCs w:val="24"/>
          <w:highlight w:val="none"/>
          <w14:textFill>
            <w14:solidFill>
              <w14:schemeClr w14:val="tx1"/>
            </w14:solidFill>
          </w14:textFill>
        </w:rPr>
        <w:t>功率：</w:t>
      </w:r>
      <w:r>
        <w:rPr>
          <w:rFonts w:hint="eastAsia" w:ascii="宋体" w:hAnsi="宋体" w:cs="仿宋_GB2312"/>
          <w:color w:val="000000" w:themeColor="text1"/>
          <w:sz w:val="24"/>
          <w:szCs w:val="24"/>
          <w:highlight w:val="none"/>
          <w:lang w:val="en-US" w:eastAsia="zh-CN"/>
          <w14:textFill>
            <w14:solidFill>
              <w14:schemeClr w14:val="tx1"/>
            </w14:solidFill>
          </w14:textFill>
        </w:rPr>
        <w:t>690</w:t>
      </w:r>
      <w:r>
        <w:rPr>
          <w:rFonts w:ascii="宋体" w:hAnsi="宋体" w:cs="仿宋_GB2312"/>
          <w:color w:val="000000" w:themeColor="text1"/>
          <w:sz w:val="24"/>
          <w:szCs w:val="24"/>
          <w:highlight w:val="none"/>
          <w14:textFill>
            <w14:solidFill>
              <w14:schemeClr w14:val="tx1"/>
            </w14:solidFill>
          </w14:textFill>
        </w:rPr>
        <w:t>W</w:t>
      </w:r>
      <w:r>
        <w:rPr>
          <w:rFonts w:hint="eastAsia" w:ascii="宋体" w:hAnsi="宋体" w:cs="仿宋_GB2312"/>
          <w:color w:val="000000" w:themeColor="text1"/>
          <w:sz w:val="24"/>
          <w:szCs w:val="24"/>
          <w:highlight w:val="none"/>
          <w14:textFill>
            <w14:solidFill>
              <w14:schemeClr w14:val="tx1"/>
            </w14:solidFill>
          </w14:textFill>
        </w:rPr>
        <w:t>。</w:t>
      </w:r>
    </w:p>
    <w:p>
      <w:pPr>
        <w:spacing w:line="360" w:lineRule="auto"/>
        <w:jc w:val="left"/>
        <w:rPr>
          <w:rFonts w:hint="eastAsia" w:ascii="宋体" w:hAnsi="宋体" w:cs="仿宋_GB2312"/>
          <w:color w:val="000000" w:themeColor="text1"/>
          <w:sz w:val="24"/>
          <w:szCs w:val="24"/>
          <w:highlight w:val="none"/>
          <w:lang w:eastAsia="zh-CN"/>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5</w:t>
      </w:r>
      <w:r>
        <w:rPr>
          <w:rFonts w:ascii="宋体" w:hAnsi="宋体" w:cs="仿宋_GB2312"/>
          <w:color w:val="000000" w:themeColor="text1"/>
          <w:sz w:val="24"/>
          <w:szCs w:val="24"/>
          <w:highlight w:val="none"/>
          <w14:textFill>
            <w14:solidFill>
              <w14:schemeClr w14:val="tx1"/>
            </w14:solidFill>
          </w14:textFill>
        </w:rPr>
        <w:t>.</w:t>
      </w:r>
      <w:r>
        <w:rPr>
          <w:rFonts w:hint="eastAsia" w:ascii="宋体" w:hAnsi="宋体" w:cs="仿宋_GB2312"/>
          <w:color w:val="000000" w:themeColor="text1"/>
          <w:sz w:val="24"/>
          <w:szCs w:val="24"/>
          <w:highlight w:val="none"/>
          <w14:textFill>
            <w14:solidFill>
              <w14:schemeClr w14:val="tx1"/>
            </w14:solidFill>
          </w14:textFill>
        </w:rPr>
        <w:t>耗电量：</w:t>
      </w:r>
      <w:r>
        <w:rPr>
          <w:rFonts w:hint="eastAsia" w:ascii="宋体" w:hAnsi="宋体" w:cs="仿宋_GB2312"/>
          <w:color w:val="000000" w:themeColor="text1"/>
          <w:sz w:val="24"/>
          <w:szCs w:val="24"/>
          <w:highlight w:val="none"/>
          <w:lang w:val="en-US" w:eastAsia="zh-CN"/>
          <w14:textFill>
            <w14:solidFill>
              <w14:schemeClr w14:val="tx1"/>
            </w14:solidFill>
          </w14:textFill>
        </w:rPr>
        <w:t>-81℃时，</w:t>
      </w:r>
      <w:r>
        <w:rPr>
          <w:rFonts w:hint="eastAsia" w:ascii="宋体" w:hAnsi="宋体" w:cs="仿宋_GB2312"/>
          <w:color w:val="000000" w:themeColor="text1"/>
          <w:sz w:val="24"/>
          <w:szCs w:val="24"/>
          <w:highlight w:val="none"/>
          <w14:textFill>
            <w14:solidFill>
              <w14:schemeClr w14:val="tx1"/>
            </w14:solidFill>
          </w14:textFill>
        </w:rPr>
        <w:t>1</w:t>
      </w:r>
      <w:r>
        <w:rPr>
          <w:rFonts w:hint="eastAsia" w:ascii="宋体" w:hAnsi="宋体" w:cs="仿宋_GB2312"/>
          <w:color w:val="000000" w:themeColor="text1"/>
          <w:sz w:val="24"/>
          <w:szCs w:val="24"/>
          <w:highlight w:val="none"/>
          <w:lang w:val="en-US" w:eastAsia="zh-CN"/>
          <w14:textFill>
            <w14:solidFill>
              <w14:schemeClr w14:val="tx1"/>
            </w14:solidFill>
          </w14:textFill>
        </w:rPr>
        <w:t>4</w:t>
      </w:r>
      <w:r>
        <w:rPr>
          <w:rFonts w:ascii="宋体" w:hAnsi="宋体" w:cs="仿宋_GB2312"/>
          <w:color w:val="000000" w:themeColor="text1"/>
          <w:sz w:val="24"/>
          <w:szCs w:val="24"/>
          <w:highlight w:val="none"/>
          <w14:textFill>
            <w14:solidFill>
              <w14:schemeClr w14:val="tx1"/>
            </w14:solidFill>
          </w14:textFill>
        </w:rPr>
        <w:t>.</w:t>
      </w:r>
      <w:r>
        <w:rPr>
          <w:rFonts w:hint="eastAsia" w:ascii="宋体" w:hAnsi="宋体" w:cs="仿宋_GB2312"/>
          <w:color w:val="000000" w:themeColor="text1"/>
          <w:sz w:val="24"/>
          <w:szCs w:val="24"/>
          <w:highlight w:val="none"/>
          <w:lang w:val="en-US" w:eastAsia="zh-CN"/>
          <w14:textFill>
            <w14:solidFill>
              <w14:schemeClr w14:val="tx1"/>
            </w14:solidFill>
          </w14:textFill>
        </w:rPr>
        <w:t>85</w:t>
      </w:r>
      <w:r>
        <w:rPr>
          <w:rFonts w:ascii="宋体" w:hAnsi="宋体" w:cs="仿宋_GB2312"/>
          <w:color w:val="000000" w:themeColor="text1"/>
          <w:sz w:val="24"/>
          <w:szCs w:val="24"/>
          <w:highlight w:val="none"/>
          <w14:textFill>
            <w14:solidFill>
              <w14:schemeClr w14:val="tx1"/>
            </w14:solidFill>
          </w14:textFill>
        </w:rPr>
        <w:t>kW.h/24h</w:t>
      </w:r>
      <w:r>
        <w:rPr>
          <w:rFonts w:hint="eastAsia" w:ascii="宋体" w:hAnsi="宋体" w:cs="仿宋_GB2312"/>
          <w:color w:val="000000" w:themeColor="text1"/>
          <w:sz w:val="24"/>
          <w:szCs w:val="24"/>
          <w:highlight w:val="none"/>
          <w:lang w:eastAsia="zh-CN"/>
          <w14:textFill>
            <w14:solidFill>
              <w14:schemeClr w14:val="tx1"/>
            </w14:solidFill>
          </w14:textFill>
        </w:rPr>
        <w:t>；</w:t>
      </w:r>
    </w:p>
    <w:p>
      <w:pPr>
        <w:spacing w:line="360" w:lineRule="auto"/>
        <w:jc w:val="left"/>
        <w:rPr>
          <w:rFonts w:hint="eastAsia" w:ascii="宋体" w:hAnsi="宋体" w:cs="仿宋_GB2312"/>
          <w:color w:val="000000" w:themeColor="text1"/>
          <w:sz w:val="24"/>
          <w:szCs w:val="24"/>
          <w:highlight w:val="none"/>
          <w:lang w:eastAsia="zh-CN"/>
          <w14:textFill>
            <w14:solidFill>
              <w14:schemeClr w14:val="tx1"/>
            </w14:solidFill>
          </w14:textFill>
        </w:rPr>
      </w:pPr>
      <w:r>
        <w:rPr>
          <w:rFonts w:hint="eastAsia" w:ascii="宋体" w:hAnsi="宋体" w:cs="仿宋_GB2312"/>
          <w:color w:val="000000" w:themeColor="text1"/>
          <w:sz w:val="24"/>
          <w:szCs w:val="24"/>
          <w:highlight w:val="none"/>
          <w:lang w:val="en-US" w:eastAsia="zh-CN"/>
          <w14:textFill>
            <w14:solidFill>
              <w14:schemeClr w14:val="tx1"/>
            </w14:solidFill>
          </w14:textFill>
        </w:rPr>
        <w:t xml:space="preserve">          -75℃时，13</w:t>
      </w:r>
      <w:r>
        <w:rPr>
          <w:rFonts w:ascii="宋体" w:hAnsi="宋体" w:cs="仿宋_GB2312"/>
          <w:color w:val="000000" w:themeColor="text1"/>
          <w:sz w:val="24"/>
          <w:szCs w:val="24"/>
          <w:highlight w:val="none"/>
          <w14:textFill>
            <w14:solidFill>
              <w14:schemeClr w14:val="tx1"/>
            </w14:solidFill>
          </w14:textFill>
        </w:rPr>
        <w:t>.</w:t>
      </w:r>
      <w:r>
        <w:rPr>
          <w:rFonts w:hint="eastAsia" w:ascii="宋体" w:hAnsi="宋体" w:cs="仿宋_GB2312"/>
          <w:color w:val="000000" w:themeColor="text1"/>
          <w:sz w:val="24"/>
          <w:szCs w:val="24"/>
          <w:highlight w:val="none"/>
          <w:lang w:val="en-US" w:eastAsia="zh-CN"/>
          <w14:textFill>
            <w14:solidFill>
              <w14:schemeClr w14:val="tx1"/>
            </w14:solidFill>
          </w14:textFill>
        </w:rPr>
        <w:t>07</w:t>
      </w:r>
      <w:r>
        <w:rPr>
          <w:rFonts w:ascii="宋体" w:hAnsi="宋体" w:cs="仿宋_GB2312"/>
          <w:color w:val="000000" w:themeColor="text1"/>
          <w:sz w:val="24"/>
          <w:szCs w:val="24"/>
          <w:highlight w:val="none"/>
          <w14:textFill>
            <w14:solidFill>
              <w14:schemeClr w14:val="tx1"/>
            </w14:solidFill>
          </w14:textFill>
        </w:rPr>
        <w:t>kW.h/24h</w:t>
      </w:r>
      <w:r>
        <w:rPr>
          <w:rFonts w:hint="eastAsia" w:ascii="宋体" w:hAnsi="宋体" w:cs="仿宋_GB2312"/>
          <w:color w:val="000000" w:themeColor="text1"/>
          <w:sz w:val="24"/>
          <w:szCs w:val="24"/>
          <w:highlight w:val="none"/>
          <w:lang w:eastAsia="zh-CN"/>
          <w14:textFill>
            <w14:solidFill>
              <w14:schemeClr w14:val="tx1"/>
            </w14:solidFill>
          </w14:textFill>
        </w:rPr>
        <w:t>。</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t>6.</w:t>
      </w:r>
      <w:r>
        <w:rPr>
          <w:rFonts w:hint="eastAsia" w:ascii="宋体" w:hAnsi="宋体" w:cs="仿宋_GB2312"/>
          <w:color w:val="000000" w:themeColor="text1"/>
          <w:sz w:val="24"/>
          <w:szCs w:val="24"/>
          <w:highlight w:val="none"/>
          <w14:textFill>
            <w14:solidFill>
              <w14:schemeClr w14:val="tx1"/>
            </w14:solidFill>
          </w14:textFill>
        </w:rPr>
        <w:t>气候类型：</w:t>
      </w:r>
      <w:r>
        <w:rPr>
          <w:rFonts w:ascii="宋体" w:hAnsi="宋体" w:cs="宋体"/>
          <w:color w:val="000000" w:themeColor="text1"/>
          <w:kern w:val="0"/>
          <w:sz w:val="24"/>
          <w:szCs w:val="24"/>
          <w:highlight w:val="none"/>
          <w14:textFill>
            <w14:solidFill>
              <w14:schemeClr w14:val="tx1"/>
            </w14:solidFill>
          </w14:textFill>
        </w:rPr>
        <w:t>SN/N</w:t>
      </w:r>
      <w:r>
        <w:rPr>
          <w:rFonts w:hint="eastAsia" w:ascii="宋体" w:hAnsi="宋体" w:cs="宋体"/>
          <w:color w:val="000000" w:themeColor="text1"/>
          <w:kern w:val="0"/>
          <w:sz w:val="24"/>
          <w:szCs w:val="24"/>
          <w:highlight w:val="none"/>
          <w14:textFill>
            <w14:solidFill>
              <w14:schemeClr w14:val="tx1"/>
            </w14:solidFill>
          </w14:textFill>
        </w:rPr>
        <w:t>。</w:t>
      </w:r>
      <w:r>
        <w:rPr>
          <w:rFonts w:hint="eastAsia" w:ascii="宋体" w:hAnsi="宋体" w:cs="仿宋_GB2312"/>
          <w:color w:val="000000" w:themeColor="text1"/>
          <w:sz w:val="24"/>
          <w:szCs w:val="24"/>
          <w:highlight w:val="none"/>
          <w14:textFill>
            <w14:solidFill>
              <w14:schemeClr w14:val="tx1"/>
            </w14:solidFill>
          </w14:textFill>
        </w:rPr>
        <w:t xml:space="preserve">  </w:t>
      </w:r>
    </w:p>
    <w:p>
      <w:pPr>
        <w:spacing w:line="360"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lang w:val="en-US" w:eastAsia="zh-CN"/>
          <w14:textFill>
            <w14:solidFill>
              <w14:schemeClr w14:val="tx1"/>
            </w14:solidFill>
          </w14:textFill>
        </w:rPr>
        <w:t>7</w:t>
      </w:r>
      <w:r>
        <w:rPr>
          <w:rFonts w:ascii="宋体" w:hAnsi="宋体" w:cs="仿宋_GB2312"/>
          <w:color w:val="000000" w:themeColor="text1"/>
          <w:sz w:val="24"/>
          <w:szCs w:val="24"/>
          <w:highlight w:val="none"/>
          <w14:textFill>
            <w14:solidFill>
              <w14:schemeClr w14:val="tx1"/>
            </w14:solidFill>
          </w14:textFill>
        </w:rPr>
        <w:t>.</w:t>
      </w:r>
      <w:r>
        <w:rPr>
          <w:rFonts w:hint="eastAsia" w:ascii="宋体" w:hAnsi="宋体" w:cs="宋体"/>
          <w:bCs/>
          <w:color w:val="000000" w:themeColor="text1"/>
          <w:sz w:val="24"/>
          <w:szCs w:val="24"/>
          <w:highlight w:val="none"/>
          <w14:textFill>
            <w14:solidFill>
              <w14:schemeClr w14:val="tx1"/>
            </w14:solidFill>
          </w14:textFill>
        </w:rPr>
        <w:t>制冷方式</w:t>
      </w:r>
      <w:r>
        <w:rPr>
          <w:rFonts w:hint="eastAsia" w:ascii="宋体" w:hAnsi="宋体" w:cs="宋体"/>
          <w:color w:val="000000" w:themeColor="text1"/>
          <w:sz w:val="24"/>
          <w:szCs w:val="24"/>
          <w:highlight w:val="none"/>
          <w14:textFill>
            <w14:solidFill>
              <w14:schemeClr w14:val="tx1"/>
            </w14:solidFill>
          </w14:textFill>
        </w:rPr>
        <w:t>：直冷。</w:t>
      </w:r>
    </w:p>
    <w:p>
      <w:pPr>
        <w:spacing w:line="360" w:lineRule="auto"/>
        <w:jc w:val="left"/>
        <w:rPr>
          <w:rFonts w:ascii="宋体" w:hAnsi="宋体" w:cs="宋体"/>
          <w:color w:val="000000" w:themeColor="text1"/>
          <w:sz w:val="24"/>
          <w:szCs w:val="24"/>
          <w:highlight w:val="none"/>
          <w14:textFill>
            <w14:solidFill>
              <w14:schemeClr w14:val="tx1"/>
            </w14:solidFill>
          </w14:textFill>
        </w:rPr>
      </w:pPr>
      <w:bookmarkStart w:id="0" w:name="_Hlk523792232"/>
      <w:r>
        <w:rPr>
          <w:rFonts w:hint="eastAsia" w:ascii="宋体" w:hAnsi="宋体" w:cs="仿宋_GB2312"/>
          <w:color w:val="000000" w:themeColor="text1"/>
          <w:sz w:val="24"/>
          <w:szCs w:val="24"/>
          <w:highlight w:val="none"/>
          <w:lang w:val="en-US" w:eastAsia="zh-CN"/>
          <w14:textFill>
            <w14:solidFill>
              <w14:schemeClr w14:val="tx1"/>
            </w14:solidFill>
          </w14:textFill>
        </w:rPr>
        <w:t>8</w:t>
      </w:r>
      <w:r>
        <w:rPr>
          <w:rFonts w:ascii="宋体" w:hAnsi="宋体" w:cs="仿宋_GB2312"/>
          <w:color w:val="000000" w:themeColor="text1"/>
          <w:sz w:val="24"/>
          <w:szCs w:val="24"/>
          <w:highlight w:val="none"/>
          <w14:textFill>
            <w14:solidFill>
              <w14:schemeClr w14:val="tx1"/>
            </w14:solidFill>
          </w14:textFill>
        </w:rPr>
        <w:t>.</w:t>
      </w:r>
      <w:r>
        <w:rPr>
          <w:rFonts w:hint="eastAsia" w:ascii="宋体" w:hAnsi="宋体" w:cs="仿宋_GB2312"/>
          <w:color w:val="000000" w:themeColor="text1"/>
          <w:sz w:val="24"/>
          <w:szCs w:val="24"/>
          <w:highlight w:val="none"/>
          <w14:textFill>
            <w14:solidFill>
              <w14:schemeClr w14:val="tx1"/>
            </w14:solidFill>
          </w14:textFill>
        </w:rPr>
        <w:t>温度范围</w:t>
      </w: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40</w:t>
      </w: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86</w:t>
      </w:r>
      <w:r>
        <w:rPr>
          <w:rFonts w:hint="eastAsia" w:ascii="宋体" w:hAnsi="宋体" w:cs="宋体"/>
          <w:color w:val="000000" w:themeColor="text1"/>
          <w:sz w:val="24"/>
          <w:szCs w:val="24"/>
          <w:highlight w:val="none"/>
          <w14:textFill>
            <w14:solidFill>
              <w14:schemeClr w14:val="tx1"/>
            </w14:solidFill>
          </w14:textFill>
        </w:rPr>
        <w:t>℃。</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lang w:val="en-US" w:eastAsia="zh-CN"/>
          <w14:textFill>
            <w14:solidFill>
              <w14:schemeClr w14:val="tx1"/>
            </w14:solidFill>
          </w14:textFill>
        </w:rPr>
        <w:t>9</w:t>
      </w:r>
      <w:r>
        <w:rPr>
          <w:rFonts w:hint="eastAsia" w:ascii="宋体" w:hAnsi="宋体" w:cs="仿宋_GB2312"/>
          <w:color w:val="000000" w:themeColor="text1"/>
          <w:sz w:val="24"/>
          <w:szCs w:val="24"/>
          <w:highlight w:val="none"/>
          <w14:textFill>
            <w14:solidFill>
              <w14:schemeClr w14:val="tx1"/>
            </w14:solidFill>
          </w14:textFill>
        </w:rPr>
        <w:t>.工作条件：环境温度10～</w:t>
      </w:r>
      <w:r>
        <w:rPr>
          <w:rFonts w:ascii="宋体" w:hAnsi="宋体" w:cs="仿宋_GB2312"/>
          <w:color w:val="000000" w:themeColor="text1"/>
          <w:sz w:val="24"/>
          <w:szCs w:val="24"/>
          <w:highlight w:val="none"/>
          <w14:textFill>
            <w14:solidFill>
              <w14:schemeClr w14:val="tx1"/>
            </w14:solidFill>
          </w14:textFill>
        </w:rPr>
        <w:t>32</w:t>
      </w:r>
      <w:r>
        <w:rPr>
          <w:rFonts w:hint="eastAsia" w:ascii="宋体" w:hAnsi="宋体" w:cs="仿宋_GB2312"/>
          <w:color w:val="000000" w:themeColor="text1"/>
          <w:sz w:val="24"/>
          <w:szCs w:val="24"/>
          <w:highlight w:val="none"/>
          <w14:textFill>
            <w14:solidFill>
              <w14:schemeClr w14:val="tx1"/>
            </w14:solidFill>
          </w14:textFill>
        </w:rPr>
        <w:t>℃，电源220V/50Hz。</w:t>
      </w:r>
    </w:p>
    <w:bookmarkEnd w:id="0"/>
    <w:p>
      <w:pPr>
        <w:spacing w:line="360" w:lineRule="auto"/>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lang w:val="en-US" w:eastAsia="zh-CN"/>
          <w14:textFill>
            <w14:solidFill>
              <w14:schemeClr w14:val="tx1"/>
            </w14:solidFill>
          </w14:textFill>
        </w:rPr>
        <w:t>10</w:t>
      </w:r>
      <w:r>
        <w:rPr>
          <w:rFonts w:hint="eastAsia" w:ascii="宋体" w:hAnsi="宋体" w:cs="仿宋"/>
          <w:color w:val="000000" w:themeColor="text1"/>
          <w:sz w:val="24"/>
          <w:szCs w:val="24"/>
          <w:highlight w:val="none"/>
          <w14:textFill>
            <w14:solidFill>
              <w14:schemeClr w14:val="tx1"/>
            </w14:solidFill>
          </w14:textFill>
        </w:rPr>
        <w:t>.外部尺寸（宽*深*高）：</w:t>
      </w:r>
      <w:r>
        <w:rPr>
          <w:rFonts w:hint="eastAsia" w:ascii="宋体" w:hAnsi="宋体" w:cs="仿宋"/>
          <w:color w:val="000000" w:themeColor="text1"/>
          <w:kern w:val="0"/>
          <w:sz w:val="24"/>
          <w:szCs w:val="24"/>
          <w:highlight w:val="none"/>
          <w14:textFill>
            <w14:solidFill>
              <w14:schemeClr w14:val="tx1"/>
            </w14:solidFill>
          </w14:textFill>
        </w:rPr>
        <w:t>8</w:t>
      </w:r>
      <w:r>
        <w:rPr>
          <w:rFonts w:ascii="宋体" w:hAnsi="宋体" w:cs="仿宋"/>
          <w:color w:val="000000" w:themeColor="text1"/>
          <w:kern w:val="0"/>
          <w:sz w:val="24"/>
          <w:szCs w:val="24"/>
          <w:highlight w:val="none"/>
          <w14:textFill>
            <w14:solidFill>
              <w14:schemeClr w14:val="tx1"/>
            </w14:solidFill>
          </w14:textFill>
        </w:rPr>
        <w:t>91</w:t>
      </w:r>
      <w:r>
        <w:rPr>
          <w:rFonts w:hint="eastAsia" w:ascii="宋体" w:hAnsi="宋体" w:cs="仿宋"/>
          <w:color w:val="000000" w:themeColor="text1"/>
          <w:kern w:val="0"/>
          <w:sz w:val="24"/>
          <w:szCs w:val="24"/>
          <w:highlight w:val="none"/>
          <w14:textFill>
            <w14:solidFill>
              <w14:schemeClr w14:val="tx1"/>
            </w14:solidFill>
          </w14:textFill>
        </w:rPr>
        <w:t>*</w:t>
      </w:r>
      <w:r>
        <w:rPr>
          <w:rFonts w:ascii="宋体" w:hAnsi="宋体" w:cs="仿宋"/>
          <w:color w:val="000000" w:themeColor="text1"/>
          <w:kern w:val="0"/>
          <w:sz w:val="24"/>
          <w:szCs w:val="24"/>
          <w:highlight w:val="none"/>
          <w14:textFill>
            <w14:solidFill>
              <w14:schemeClr w14:val="tx1"/>
            </w14:solidFill>
          </w14:textFill>
        </w:rPr>
        <w:t>1155</w:t>
      </w:r>
      <w:r>
        <w:rPr>
          <w:rFonts w:hint="eastAsia" w:ascii="宋体" w:hAnsi="宋体" w:cs="仿宋"/>
          <w:color w:val="000000" w:themeColor="text1"/>
          <w:kern w:val="0"/>
          <w:sz w:val="24"/>
          <w:szCs w:val="24"/>
          <w:highlight w:val="none"/>
          <w14:textFill>
            <w14:solidFill>
              <w14:schemeClr w14:val="tx1"/>
            </w14:solidFill>
          </w14:textFill>
        </w:rPr>
        <w:t>*19</w:t>
      </w:r>
      <w:r>
        <w:rPr>
          <w:rFonts w:ascii="宋体" w:hAnsi="宋体" w:cs="仿宋"/>
          <w:color w:val="000000" w:themeColor="text1"/>
          <w:kern w:val="0"/>
          <w:sz w:val="24"/>
          <w:szCs w:val="24"/>
          <w:highlight w:val="none"/>
          <w14:textFill>
            <w14:solidFill>
              <w14:schemeClr w14:val="tx1"/>
            </w14:solidFill>
          </w14:textFill>
        </w:rPr>
        <w:t>94</w:t>
      </w:r>
      <w:r>
        <w:rPr>
          <w:rFonts w:hint="eastAsia" w:ascii="宋体" w:hAnsi="宋体" w:cs="仿宋"/>
          <w:color w:val="000000" w:themeColor="text1"/>
          <w:kern w:val="0"/>
          <w:sz w:val="24"/>
          <w:szCs w:val="24"/>
          <w:highlight w:val="none"/>
          <w14:textFill>
            <w14:solidFill>
              <w14:schemeClr w14:val="tx1"/>
            </w14:solidFill>
          </w14:textFill>
        </w:rPr>
        <w:t>.5</w:t>
      </w:r>
      <w:r>
        <w:rPr>
          <w:rFonts w:hint="eastAsia" w:ascii="宋体" w:hAnsi="宋体" w:cs="仿宋"/>
          <w:color w:val="000000" w:themeColor="text1"/>
          <w:sz w:val="24"/>
          <w:szCs w:val="24"/>
          <w:highlight w:val="none"/>
          <w14:textFill>
            <w14:solidFill>
              <w14:schemeClr w14:val="tx1"/>
            </w14:solidFill>
          </w14:textFill>
        </w:rPr>
        <w:t>（mm）。</w:t>
      </w:r>
    </w:p>
    <w:p>
      <w:pPr>
        <w:spacing w:line="360" w:lineRule="auto"/>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lang w:val="en-US" w:eastAsia="zh-CN"/>
          <w14:textFill>
            <w14:solidFill>
              <w14:schemeClr w14:val="tx1"/>
            </w14:solidFill>
          </w14:textFill>
        </w:rPr>
        <w:t>11</w:t>
      </w:r>
      <w:r>
        <w:rPr>
          <w:rFonts w:hint="eastAsia" w:ascii="宋体" w:hAnsi="宋体" w:cs="仿宋"/>
          <w:color w:val="000000" w:themeColor="text1"/>
          <w:sz w:val="24"/>
          <w:szCs w:val="24"/>
          <w:highlight w:val="none"/>
          <w14:textFill>
            <w14:solidFill>
              <w14:schemeClr w14:val="tx1"/>
            </w14:solidFill>
          </w14:textFill>
        </w:rPr>
        <w:t>.内部尺寸（宽*深*高）：</w:t>
      </w:r>
      <w:r>
        <w:rPr>
          <w:rFonts w:hint="eastAsia" w:ascii="宋体" w:hAnsi="宋体" w:cs="仿宋"/>
          <w:color w:val="000000" w:themeColor="text1"/>
          <w:kern w:val="0"/>
          <w:sz w:val="24"/>
          <w:szCs w:val="24"/>
          <w:highlight w:val="none"/>
          <w14:textFill>
            <w14:solidFill>
              <w14:schemeClr w14:val="tx1"/>
            </w14:solidFill>
          </w14:textFill>
        </w:rPr>
        <w:t>606*</w:t>
      </w:r>
      <w:r>
        <w:rPr>
          <w:rFonts w:ascii="宋体" w:hAnsi="宋体" w:cs="仿宋"/>
          <w:color w:val="000000" w:themeColor="text1"/>
          <w:kern w:val="0"/>
          <w:sz w:val="24"/>
          <w:szCs w:val="24"/>
          <w:highlight w:val="none"/>
          <w14:textFill>
            <w14:solidFill>
              <w14:schemeClr w14:val="tx1"/>
            </w14:solidFill>
          </w14:textFill>
        </w:rPr>
        <w:t>738</w:t>
      </w:r>
      <w:r>
        <w:rPr>
          <w:rFonts w:hint="eastAsia" w:ascii="宋体" w:hAnsi="宋体" w:cs="仿宋"/>
          <w:color w:val="000000" w:themeColor="text1"/>
          <w:kern w:val="0"/>
          <w:sz w:val="24"/>
          <w:szCs w:val="24"/>
          <w:highlight w:val="none"/>
          <w14:textFill>
            <w14:solidFill>
              <w14:schemeClr w14:val="tx1"/>
            </w14:solidFill>
          </w14:textFill>
        </w:rPr>
        <w:t>*</w:t>
      </w:r>
      <w:r>
        <w:rPr>
          <w:rFonts w:ascii="宋体" w:hAnsi="宋体" w:cs="仿宋"/>
          <w:color w:val="000000" w:themeColor="text1"/>
          <w:kern w:val="0"/>
          <w:sz w:val="24"/>
          <w:szCs w:val="24"/>
          <w:highlight w:val="none"/>
          <w14:textFill>
            <w14:solidFill>
              <w14:schemeClr w14:val="tx1"/>
            </w14:solidFill>
          </w14:textFill>
        </w:rPr>
        <w:t>1310</w:t>
      </w:r>
      <w:r>
        <w:rPr>
          <w:rFonts w:hint="eastAsia" w:ascii="宋体" w:hAnsi="宋体" w:cs="仿宋"/>
          <w:color w:val="000000" w:themeColor="text1"/>
          <w:sz w:val="24"/>
          <w:szCs w:val="24"/>
          <w:highlight w:val="none"/>
          <w14:textFill>
            <w14:solidFill>
              <w14:schemeClr w14:val="tx1"/>
            </w14:solidFill>
          </w14:textFill>
        </w:rPr>
        <w:t>（mm）。</w:t>
      </w:r>
    </w:p>
    <w:p>
      <w:pPr>
        <w:spacing w:line="360" w:lineRule="auto"/>
        <w:rPr>
          <w:rFonts w:ascii="宋体" w:hAnsi="宋体" w:cs="仿宋"/>
          <w:color w:val="000000" w:themeColor="text1"/>
          <w:sz w:val="24"/>
          <w:szCs w:val="24"/>
          <w:highlight w:val="none"/>
          <w14:textFill>
            <w14:solidFill>
              <w14:schemeClr w14:val="tx1"/>
            </w14:solidFill>
          </w14:textFill>
        </w:rPr>
      </w:pPr>
      <w:r>
        <w:rPr>
          <w:rFonts w:ascii="宋体" w:hAnsi="宋体" w:cs="仿宋"/>
          <w:color w:val="000000" w:themeColor="text1"/>
          <w:sz w:val="24"/>
          <w:szCs w:val="24"/>
          <w:highlight w:val="none"/>
          <w14:textFill>
            <w14:solidFill>
              <w14:schemeClr w14:val="tx1"/>
            </w14:solidFill>
          </w14:textFill>
        </w:rPr>
        <w:t>1</w:t>
      </w:r>
      <w:r>
        <w:rPr>
          <w:rFonts w:hint="eastAsia" w:ascii="宋体" w:hAnsi="宋体" w:cs="仿宋"/>
          <w:color w:val="000000" w:themeColor="text1"/>
          <w:sz w:val="24"/>
          <w:szCs w:val="24"/>
          <w:highlight w:val="none"/>
          <w:lang w:val="en-US" w:eastAsia="zh-CN"/>
          <w14:textFill>
            <w14:solidFill>
              <w14:schemeClr w14:val="tx1"/>
            </w14:solidFill>
          </w14:textFill>
        </w:rPr>
        <w:t>2</w:t>
      </w:r>
      <w:r>
        <w:rPr>
          <w:rFonts w:ascii="宋体" w:hAnsi="宋体" w:cs="仿宋"/>
          <w:color w:val="000000" w:themeColor="text1"/>
          <w:sz w:val="24"/>
          <w:szCs w:val="24"/>
          <w:highlight w:val="none"/>
          <w14:textFill>
            <w14:solidFill>
              <w14:schemeClr w14:val="tx1"/>
            </w14:solidFill>
          </w14:textFill>
        </w:rPr>
        <w:t>.</w:t>
      </w:r>
      <w:r>
        <w:rPr>
          <w:rFonts w:hint="eastAsia" w:ascii="宋体" w:hAnsi="宋体" w:cs="仿宋"/>
          <w:color w:val="000000" w:themeColor="text1"/>
          <w:sz w:val="24"/>
          <w:szCs w:val="24"/>
          <w:highlight w:val="none"/>
          <w14:textFill>
            <w14:solidFill>
              <w14:schemeClr w14:val="tx1"/>
            </w14:solidFill>
          </w14:textFill>
        </w:rPr>
        <w:t>噪音：特殊的降噪音设计，在每个可能产生噪音的部件间都装有特殊材质的减震材料，机组周围装有高密度防火吸音棉。</w:t>
      </w:r>
    </w:p>
    <w:p>
      <w:pPr>
        <w:spacing w:line="360" w:lineRule="auto"/>
        <w:jc w:val="left"/>
        <w:rPr>
          <w:rFonts w:ascii="宋体" w:hAnsi="宋体" w:cs="仿宋"/>
          <w:color w:val="000000" w:themeColor="text1"/>
          <w:sz w:val="24"/>
          <w:szCs w:val="24"/>
          <w:highlight w:val="none"/>
          <w14:textFill>
            <w14:solidFill>
              <w14:schemeClr w14:val="tx1"/>
            </w14:solidFill>
          </w14:textFill>
        </w:rPr>
      </w:pPr>
      <w:r>
        <w:rPr>
          <w:rFonts w:ascii="宋体" w:hAnsi="宋体" w:cs="仿宋"/>
          <w:color w:val="000000" w:themeColor="text1"/>
          <w:sz w:val="24"/>
          <w:szCs w:val="24"/>
          <w:highlight w:val="none"/>
          <w14:textFill>
            <w14:solidFill>
              <w14:schemeClr w14:val="tx1"/>
            </w14:solidFill>
          </w14:textFill>
        </w:rPr>
        <w:t>1</w:t>
      </w:r>
      <w:r>
        <w:rPr>
          <w:rFonts w:hint="eastAsia" w:ascii="宋体" w:hAnsi="宋体" w:cs="仿宋"/>
          <w:color w:val="000000" w:themeColor="text1"/>
          <w:sz w:val="24"/>
          <w:szCs w:val="24"/>
          <w:highlight w:val="none"/>
          <w:lang w:val="en-US" w:eastAsia="zh-CN"/>
          <w14:textFill>
            <w14:solidFill>
              <w14:schemeClr w14:val="tx1"/>
            </w14:solidFill>
          </w14:textFill>
        </w:rPr>
        <w:t>3</w:t>
      </w:r>
      <w:r>
        <w:rPr>
          <w:rFonts w:ascii="宋体" w:hAnsi="宋体" w:cs="仿宋"/>
          <w:color w:val="000000" w:themeColor="text1"/>
          <w:sz w:val="24"/>
          <w:szCs w:val="24"/>
          <w:highlight w:val="none"/>
          <w14:textFill>
            <w14:solidFill>
              <w14:schemeClr w14:val="tx1"/>
            </w14:solidFill>
          </w14:textFill>
        </w:rPr>
        <w:t>.</w:t>
      </w:r>
      <w:r>
        <w:rPr>
          <w:rFonts w:hint="eastAsia" w:ascii="宋体" w:hAnsi="宋体" w:cs="仿宋"/>
          <w:color w:val="000000" w:themeColor="text1"/>
          <w:sz w:val="24"/>
          <w:szCs w:val="24"/>
          <w:highlight w:val="none"/>
          <w14:textFill>
            <w14:solidFill>
              <w14:schemeClr w14:val="tx1"/>
            </w14:solidFill>
          </w14:textFill>
        </w:rPr>
        <w:t>外部材料：喷涂钢板。</w:t>
      </w:r>
    </w:p>
    <w:p>
      <w:pPr>
        <w:spacing w:line="360" w:lineRule="auto"/>
        <w:jc w:val="left"/>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w:t>
      </w:r>
      <w:r>
        <w:rPr>
          <w:rFonts w:ascii="宋体" w:hAnsi="宋体" w:cs="仿宋"/>
          <w:color w:val="000000" w:themeColor="text1"/>
          <w:sz w:val="24"/>
          <w:szCs w:val="24"/>
          <w:highlight w:val="none"/>
          <w14:textFill>
            <w14:solidFill>
              <w14:schemeClr w14:val="tx1"/>
            </w14:solidFill>
          </w14:textFill>
        </w:rPr>
        <w:t>1</w:t>
      </w:r>
      <w:r>
        <w:rPr>
          <w:rFonts w:hint="eastAsia" w:ascii="宋体" w:hAnsi="宋体" w:cs="仿宋"/>
          <w:color w:val="000000" w:themeColor="text1"/>
          <w:sz w:val="24"/>
          <w:szCs w:val="24"/>
          <w:highlight w:val="none"/>
          <w:lang w:val="en-US" w:eastAsia="zh-CN"/>
          <w14:textFill>
            <w14:solidFill>
              <w14:schemeClr w14:val="tx1"/>
            </w14:solidFill>
          </w14:textFill>
        </w:rPr>
        <w:t>4</w:t>
      </w:r>
      <w:r>
        <w:rPr>
          <w:rFonts w:ascii="宋体" w:hAnsi="宋体" w:cs="仿宋"/>
          <w:color w:val="000000" w:themeColor="text1"/>
          <w:sz w:val="24"/>
          <w:szCs w:val="24"/>
          <w:highlight w:val="none"/>
          <w14:textFill>
            <w14:solidFill>
              <w14:schemeClr w14:val="tx1"/>
            </w14:solidFill>
          </w14:textFill>
        </w:rPr>
        <w:t>.</w:t>
      </w:r>
      <w:r>
        <w:rPr>
          <w:rFonts w:hint="eastAsia" w:ascii="宋体" w:hAnsi="宋体" w:cs="仿宋"/>
          <w:color w:val="000000" w:themeColor="text1"/>
          <w:sz w:val="24"/>
          <w:szCs w:val="24"/>
          <w:highlight w:val="none"/>
          <w14:textFill>
            <w14:solidFill>
              <w14:schemeClr w14:val="tx1"/>
            </w14:solidFill>
          </w14:textFill>
        </w:rPr>
        <w:t>内部材料：304不锈钢。</w:t>
      </w:r>
    </w:p>
    <w:p>
      <w:pPr>
        <w:spacing w:line="360" w:lineRule="auto"/>
        <w:jc w:val="left"/>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1</w:t>
      </w:r>
      <w:r>
        <w:rPr>
          <w:rFonts w:hint="eastAsia" w:ascii="宋体" w:hAnsi="宋体" w:cs="仿宋"/>
          <w:color w:val="000000" w:themeColor="text1"/>
          <w:sz w:val="24"/>
          <w:szCs w:val="24"/>
          <w:highlight w:val="none"/>
          <w:lang w:val="en-US" w:eastAsia="zh-CN"/>
          <w14:textFill>
            <w14:solidFill>
              <w14:schemeClr w14:val="tx1"/>
            </w14:solidFill>
          </w14:textFill>
        </w:rPr>
        <w:t>5</w:t>
      </w:r>
      <w:r>
        <w:rPr>
          <w:rFonts w:ascii="宋体" w:hAnsi="宋体" w:cs="仿宋"/>
          <w:color w:val="000000" w:themeColor="text1"/>
          <w:sz w:val="24"/>
          <w:szCs w:val="24"/>
          <w:highlight w:val="none"/>
          <w14:textFill>
            <w14:solidFill>
              <w14:schemeClr w14:val="tx1"/>
            </w14:solidFill>
          </w14:textFill>
        </w:rPr>
        <w:t>.</w:t>
      </w:r>
      <w:r>
        <w:rPr>
          <w:rFonts w:hint="eastAsia" w:ascii="宋体" w:hAnsi="宋体" w:cs="仿宋"/>
          <w:color w:val="000000" w:themeColor="text1"/>
          <w:sz w:val="24"/>
          <w:szCs w:val="24"/>
          <w:highlight w:val="none"/>
          <w14:textFill>
            <w14:solidFill>
              <w14:schemeClr w14:val="tx1"/>
            </w14:solidFill>
          </w14:textFill>
        </w:rPr>
        <w:t>外门：1扇，材质为喷涂钢板。</w:t>
      </w:r>
    </w:p>
    <w:p>
      <w:pPr>
        <w:spacing w:line="360" w:lineRule="auto"/>
        <w:jc w:val="left"/>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1</w:t>
      </w:r>
      <w:r>
        <w:rPr>
          <w:rFonts w:hint="eastAsia" w:ascii="宋体" w:hAnsi="宋体" w:cs="仿宋"/>
          <w:color w:val="000000" w:themeColor="text1"/>
          <w:sz w:val="24"/>
          <w:szCs w:val="24"/>
          <w:highlight w:val="none"/>
          <w:lang w:val="en-US" w:eastAsia="zh-CN"/>
          <w14:textFill>
            <w14:solidFill>
              <w14:schemeClr w14:val="tx1"/>
            </w14:solidFill>
          </w14:textFill>
        </w:rPr>
        <w:t>6</w:t>
      </w:r>
      <w:r>
        <w:rPr>
          <w:rFonts w:ascii="宋体" w:hAnsi="宋体" w:cs="仿宋"/>
          <w:color w:val="000000" w:themeColor="text1"/>
          <w:sz w:val="24"/>
          <w:szCs w:val="24"/>
          <w:highlight w:val="none"/>
          <w14:textFill>
            <w14:solidFill>
              <w14:schemeClr w14:val="tx1"/>
            </w14:solidFill>
          </w14:textFill>
        </w:rPr>
        <w:t>.</w:t>
      </w:r>
      <w:r>
        <w:rPr>
          <w:rFonts w:hint="eastAsia" w:ascii="宋体" w:hAnsi="宋体" w:cs="仿宋"/>
          <w:color w:val="000000" w:themeColor="text1"/>
          <w:sz w:val="24"/>
          <w:szCs w:val="24"/>
          <w:highlight w:val="none"/>
          <w14:textFill>
            <w14:solidFill>
              <w14:schemeClr w14:val="tx1"/>
            </w14:solidFill>
          </w14:textFill>
        </w:rPr>
        <w:t>外门隔热层：</w:t>
      </w:r>
      <w:r>
        <w:rPr>
          <w:rFonts w:hint="eastAsia" w:ascii="宋体" w:hAnsi="宋体" w:cs="仿宋_GB2312"/>
          <w:color w:val="000000" w:themeColor="text1"/>
          <w:sz w:val="24"/>
          <w:szCs w:val="24"/>
          <w:highlight w:val="none"/>
          <w14:textFill>
            <w14:solidFill>
              <w14:schemeClr w14:val="tx1"/>
            </w14:solidFill>
          </w14:textFill>
        </w:rPr>
        <w:t>无CFC高密度聚氨酯发泡。</w:t>
      </w:r>
    </w:p>
    <w:p>
      <w:pPr>
        <w:spacing w:line="360" w:lineRule="auto"/>
        <w:jc w:val="left"/>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*1</w:t>
      </w:r>
      <w:r>
        <w:rPr>
          <w:rFonts w:hint="eastAsia" w:ascii="宋体" w:hAnsi="宋体" w:cs="仿宋"/>
          <w:color w:val="000000" w:themeColor="text1"/>
          <w:sz w:val="24"/>
          <w:szCs w:val="24"/>
          <w:highlight w:val="none"/>
          <w:lang w:val="en-US" w:eastAsia="zh-CN"/>
          <w14:textFill>
            <w14:solidFill>
              <w14:schemeClr w14:val="tx1"/>
            </w14:solidFill>
          </w14:textFill>
        </w:rPr>
        <w:t>7</w:t>
      </w:r>
      <w:r>
        <w:rPr>
          <w:rFonts w:ascii="宋体" w:hAnsi="宋体" w:cs="仿宋"/>
          <w:color w:val="000000" w:themeColor="text1"/>
          <w:sz w:val="24"/>
          <w:szCs w:val="24"/>
          <w:highlight w:val="none"/>
          <w14:textFill>
            <w14:solidFill>
              <w14:schemeClr w14:val="tx1"/>
            </w14:solidFill>
          </w14:textFill>
        </w:rPr>
        <w:t>.</w:t>
      </w:r>
      <w:r>
        <w:rPr>
          <w:rFonts w:hint="eastAsia" w:ascii="宋体" w:hAnsi="宋体" w:cs="仿宋"/>
          <w:color w:val="000000" w:themeColor="text1"/>
          <w:sz w:val="24"/>
          <w:szCs w:val="24"/>
          <w:highlight w:val="none"/>
          <w14:textFill>
            <w14:solidFill>
              <w14:schemeClr w14:val="tx1"/>
            </w14:solidFill>
          </w14:textFill>
        </w:rPr>
        <w:t>内门：2扇，材质为304不锈钢。</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*1</w:t>
      </w:r>
      <w:r>
        <w:rPr>
          <w:rFonts w:hint="eastAsia" w:ascii="宋体" w:hAnsi="宋体" w:cs="仿宋"/>
          <w:color w:val="000000" w:themeColor="text1"/>
          <w:sz w:val="24"/>
          <w:szCs w:val="24"/>
          <w:highlight w:val="none"/>
          <w:lang w:val="en-US" w:eastAsia="zh-CN"/>
          <w14:textFill>
            <w14:solidFill>
              <w14:schemeClr w14:val="tx1"/>
            </w14:solidFill>
          </w14:textFill>
        </w:rPr>
        <w:t>8</w:t>
      </w:r>
      <w:r>
        <w:rPr>
          <w:rFonts w:ascii="宋体" w:hAnsi="宋体" w:cs="仿宋"/>
          <w:color w:val="000000" w:themeColor="text1"/>
          <w:sz w:val="24"/>
          <w:szCs w:val="24"/>
          <w:highlight w:val="none"/>
          <w14:textFill>
            <w14:solidFill>
              <w14:schemeClr w14:val="tx1"/>
            </w14:solidFill>
          </w14:textFill>
        </w:rPr>
        <w:t>.</w:t>
      </w:r>
      <w:r>
        <w:rPr>
          <w:rFonts w:hint="eastAsia" w:ascii="宋体" w:hAnsi="宋体" w:cs="仿宋"/>
          <w:color w:val="000000" w:themeColor="text1"/>
          <w:sz w:val="24"/>
          <w:szCs w:val="24"/>
          <w:highlight w:val="none"/>
          <w14:textFill>
            <w14:solidFill>
              <w14:schemeClr w14:val="tx1"/>
            </w14:solidFill>
          </w14:textFill>
        </w:rPr>
        <w:t>内门隔热层：</w:t>
      </w:r>
      <w:r>
        <w:rPr>
          <w:rFonts w:hint="eastAsia" w:ascii="宋体" w:hAnsi="宋体" w:cs="仿宋_GB2312"/>
          <w:color w:val="000000" w:themeColor="text1"/>
          <w:sz w:val="24"/>
          <w:szCs w:val="24"/>
          <w:highlight w:val="none"/>
          <w14:textFill>
            <w14:solidFill>
              <w14:schemeClr w14:val="tx1"/>
            </w14:solidFill>
          </w14:textFill>
        </w:rPr>
        <w:t>无CFC高密度聚氨酯发泡。</w:t>
      </w:r>
    </w:p>
    <w:p>
      <w:pPr>
        <w:spacing w:line="360" w:lineRule="auto"/>
        <w:jc w:val="left"/>
        <w:rPr>
          <w:rFonts w:ascii="宋体" w:hAnsi="宋体" w:cs="仿宋"/>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w:t>
      </w:r>
      <w:r>
        <w:rPr>
          <w:rFonts w:hint="eastAsia" w:ascii="宋体" w:hAnsi="宋体" w:cs="仿宋_GB2312"/>
          <w:color w:val="000000" w:themeColor="text1"/>
          <w:sz w:val="24"/>
          <w:szCs w:val="24"/>
          <w:highlight w:val="none"/>
          <w:lang w:val="en-US" w:eastAsia="zh-CN"/>
          <w14:textFill>
            <w14:solidFill>
              <w14:schemeClr w14:val="tx1"/>
            </w14:solidFill>
          </w14:textFill>
        </w:rPr>
        <w:t>19</w:t>
      </w:r>
      <w:r>
        <w:rPr>
          <w:rFonts w:hint="eastAsia" w:ascii="宋体" w:hAnsi="宋体" w:cs="仿宋_GB2312"/>
          <w:color w:val="000000" w:themeColor="text1"/>
          <w:sz w:val="24"/>
          <w:szCs w:val="24"/>
          <w:highlight w:val="none"/>
          <w14:textFill>
            <w14:solidFill>
              <w14:schemeClr w14:val="tx1"/>
            </w14:solidFill>
          </w14:textFill>
        </w:rPr>
        <w:t>.箱体隔热层：无CFC高密度聚氨酯发泡，100mm的保温材料厚度，</w:t>
      </w:r>
      <w:r>
        <w:rPr>
          <w:rFonts w:hint="eastAsia" w:ascii="宋体" w:hAnsi="宋体" w:cs="仿宋"/>
          <w:color w:val="000000" w:themeColor="text1"/>
          <w:sz w:val="24"/>
          <w:szCs w:val="24"/>
          <w:highlight w:val="none"/>
          <w14:textFill>
            <w14:solidFill>
              <w14:schemeClr w14:val="tx1"/>
            </w14:solidFill>
          </w14:textFill>
        </w:rPr>
        <w:t>第二代VIP隔热材料，厚度≥25mm，使箱体保温性能增加30%，并减少了设备整体占地面积以及外部尺寸。</w:t>
      </w:r>
    </w:p>
    <w:p>
      <w:pPr>
        <w:spacing w:line="360" w:lineRule="auto"/>
        <w:jc w:val="left"/>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w:t>
      </w:r>
      <w:r>
        <w:rPr>
          <w:rFonts w:ascii="宋体" w:hAnsi="宋体" w:cs="仿宋"/>
          <w:color w:val="000000" w:themeColor="text1"/>
          <w:sz w:val="24"/>
          <w:szCs w:val="24"/>
          <w:highlight w:val="none"/>
          <w14:textFill>
            <w14:solidFill>
              <w14:schemeClr w14:val="tx1"/>
            </w14:solidFill>
          </w14:textFill>
        </w:rPr>
        <w:t>2</w:t>
      </w:r>
      <w:r>
        <w:rPr>
          <w:rFonts w:hint="eastAsia" w:ascii="宋体" w:hAnsi="宋体" w:cs="仿宋"/>
          <w:color w:val="000000" w:themeColor="text1"/>
          <w:sz w:val="24"/>
          <w:szCs w:val="24"/>
          <w:highlight w:val="none"/>
          <w:lang w:val="en-US" w:eastAsia="zh-CN"/>
          <w14:textFill>
            <w14:solidFill>
              <w14:schemeClr w14:val="tx1"/>
            </w14:solidFill>
          </w14:textFill>
        </w:rPr>
        <w:t>0</w:t>
      </w:r>
      <w:r>
        <w:rPr>
          <w:rFonts w:ascii="宋体" w:hAnsi="宋体" w:cs="仿宋"/>
          <w:color w:val="000000" w:themeColor="text1"/>
          <w:sz w:val="24"/>
          <w:szCs w:val="24"/>
          <w:highlight w:val="none"/>
          <w14:textFill>
            <w14:solidFill>
              <w14:schemeClr w14:val="tx1"/>
            </w14:solidFill>
          </w14:textFill>
        </w:rPr>
        <w:t>.</w:t>
      </w:r>
      <w:r>
        <w:rPr>
          <w:rFonts w:hint="eastAsia" w:ascii="宋体" w:hAnsi="宋体" w:cs="仿宋"/>
          <w:color w:val="000000" w:themeColor="text1"/>
          <w:sz w:val="24"/>
          <w:szCs w:val="24"/>
          <w:highlight w:val="none"/>
          <w14:textFill>
            <w14:solidFill>
              <w14:schemeClr w14:val="tx1"/>
            </w14:solidFill>
          </w14:textFill>
        </w:rPr>
        <w:t>搁板：3层，可调节高度，材质为304不锈钢，隔板挂条带刻度。</w:t>
      </w:r>
    </w:p>
    <w:p>
      <w:pPr>
        <w:spacing w:line="360" w:lineRule="auto"/>
        <w:rPr>
          <w:rFonts w:ascii="宋体" w:hAnsi="宋体" w:cs="仿宋"/>
          <w:color w:val="000000" w:themeColor="text1"/>
          <w:sz w:val="24"/>
          <w:szCs w:val="24"/>
          <w:highlight w:val="none"/>
          <w14:textFill>
            <w14:solidFill>
              <w14:schemeClr w14:val="tx1"/>
            </w14:solidFill>
          </w14:textFill>
        </w:rPr>
      </w:pPr>
      <w:bookmarkStart w:id="1" w:name="_Hlk523818987"/>
      <w:r>
        <w:rPr>
          <w:rFonts w:hint="eastAsia" w:ascii="宋体" w:hAnsi="宋体" w:cs="仿宋"/>
          <w:color w:val="000000" w:themeColor="text1"/>
          <w:sz w:val="24"/>
          <w:szCs w:val="24"/>
          <w:highlight w:val="none"/>
          <w14:textFill>
            <w14:solidFill>
              <w14:schemeClr w14:val="tx1"/>
            </w14:solidFill>
          </w14:textFill>
        </w:rPr>
        <w:t>*2</w:t>
      </w:r>
      <w:r>
        <w:rPr>
          <w:rFonts w:hint="eastAsia" w:ascii="宋体" w:hAnsi="宋体" w:cs="仿宋"/>
          <w:color w:val="000000" w:themeColor="text1"/>
          <w:sz w:val="24"/>
          <w:szCs w:val="24"/>
          <w:highlight w:val="none"/>
          <w:lang w:val="en-US" w:eastAsia="zh-CN"/>
          <w14:textFill>
            <w14:solidFill>
              <w14:schemeClr w14:val="tx1"/>
            </w14:solidFill>
          </w14:textFill>
        </w:rPr>
        <w:t>1</w:t>
      </w:r>
      <w:r>
        <w:rPr>
          <w:rFonts w:hint="eastAsia" w:ascii="宋体" w:hAnsi="宋体" w:cs="仿宋"/>
          <w:color w:val="000000" w:themeColor="text1"/>
          <w:sz w:val="24"/>
          <w:szCs w:val="24"/>
          <w:highlight w:val="none"/>
          <w14:textFill>
            <w14:solidFill>
              <w14:schemeClr w14:val="tx1"/>
            </w14:solidFill>
          </w14:textFill>
        </w:rPr>
        <w:t>.把手：</w:t>
      </w:r>
    </w:p>
    <w:p>
      <w:pPr>
        <w:spacing w:line="360" w:lineRule="auto"/>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（1）一体式大门把手设计，可实现单手开关门；</w:t>
      </w:r>
    </w:p>
    <w:p>
      <w:pPr>
        <w:spacing w:line="360" w:lineRule="auto"/>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（2）大门把手标配暗锁，可同时使用大门挂锁；</w:t>
      </w:r>
    </w:p>
    <w:p>
      <w:pPr>
        <w:spacing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（3）内门2个</w:t>
      </w:r>
      <w:r>
        <w:rPr>
          <w:rFonts w:hint="eastAsia" w:ascii="宋体" w:hAnsi="宋体" w:cs="仿宋_GB2312"/>
          <w:bCs/>
          <w:color w:val="000000" w:themeColor="text1"/>
          <w:sz w:val="24"/>
          <w:highlight w:val="none"/>
          <w14:textFill>
            <w14:solidFill>
              <w14:schemeClr w14:val="tx1"/>
            </w14:solidFill>
          </w14:textFill>
        </w:rPr>
        <w:t>压紧式小门把手，可根据使用情况来调节压紧小门的压力</w:t>
      </w:r>
      <w:r>
        <w:rPr>
          <w:rFonts w:hint="eastAsia" w:ascii="宋体" w:hAnsi="宋体" w:cs="仿宋_GB2312"/>
          <w:color w:val="000000" w:themeColor="text1"/>
          <w:sz w:val="24"/>
          <w:highlight w:val="none"/>
          <w14:textFill>
            <w14:solidFill>
              <w14:schemeClr w14:val="tx1"/>
            </w14:solidFill>
          </w14:textFill>
        </w:rPr>
        <w:t>。</w:t>
      </w:r>
    </w:p>
    <w:bookmarkEnd w:id="1"/>
    <w:p>
      <w:pPr>
        <w:spacing w:line="360" w:lineRule="auto"/>
        <w:jc w:val="left"/>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2</w:t>
      </w:r>
      <w:r>
        <w:rPr>
          <w:rFonts w:hint="eastAsia" w:ascii="宋体" w:hAnsi="宋体" w:cs="仿宋"/>
          <w:color w:val="000000" w:themeColor="text1"/>
          <w:sz w:val="24"/>
          <w:szCs w:val="24"/>
          <w:highlight w:val="none"/>
          <w:lang w:val="en-US" w:eastAsia="zh-CN"/>
          <w14:textFill>
            <w14:solidFill>
              <w14:schemeClr w14:val="tx1"/>
            </w14:solidFill>
          </w14:textFill>
        </w:rPr>
        <w:t>2</w:t>
      </w:r>
      <w:r>
        <w:rPr>
          <w:rFonts w:hint="eastAsia" w:ascii="宋体" w:hAnsi="宋体" w:cs="仿宋"/>
          <w:color w:val="000000" w:themeColor="text1"/>
          <w:sz w:val="24"/>
          <w:szCs w:val="24"/>
          <w:highlight w:val="none"/>
          <w14:textFill>
            <w14:solidFill>
              <w14:schemeClr w14:val="tx1"/>
            </w14:solidFill>
          </w14:textFill>
        </w:rPr>
        <w:t>.脚轮：4个，均可做为调平脚。</w:t>
      </w:r>
    </w:p>
    <w:p>
      <w:pPr>
        <w:tabs>
          <w:tab w:val="left" w:pos="2504"/>
        </w:tabs>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kern w:val="0"/>
          <w:sz w:val="24"/>
          <w:szCs w:val="24"/>
          <w:highlight w:val="none"/>
          <w14:textFill>
            <w14:solidFill>
              <w14:schemeClr w14:val="tx1"/>
            </w14:solidFill>
          </w14:textFill>
        </w:rPr>
        <w:t>*2</w:t>
      </w:r>
      <w:r>
        <w:rPr>
          <w:rFonts w:hint="eastAsia" w:ascii="宋体" w:hAnsi="宋体" w:cs="仿宋_GB2312"/>
          <w:color w:val="000000" w:themeColor="text1"/>
          <w:kern w:val="0"/>
          <w:sz w:val="24"/>
          <w:szCs w:val="24"/>
          <w:highlight w:val="none"/>
          <w:lang w:val="en-US" w:eastAsia="zh-CN"/>
          <w14:textFill>
            <w14:solidFill>
              <w14:schemeClr w14:val="tx1"/>
            </w14:solidFill>
          </w14:textFill>
        </w:rPr>
        <w:t>3</w:t>
      </w:r>
      <w:r>
        <w:rPr>
          <w:rFonts w:hint="eastAsia" w:ascii="宋体" w:hAnsi="宋体" w:cs="仿宋_GB2312"/>
          <w:color w:val="000000" w:themeColor="text1"/>
          <w:kern w:val="0"/>
          <w:sz w:val="24"/>
          <w:szCs w:val="24"/>
          <w:highlight w:val="none"/>
          <w14:textFill>
            <w14:solidFill>
              <w14:schemeClr w14:val="tx1"/>
            </w14:solidFill>
          </w14:textFill>
        </w:rPr>
        <w:t>.</w:t>
      </w:r>
      <w:r>
        <w:rPr>
          <w:rFonts w:hint="eastAsia" w:ascii="宋体" w:hAnsi="宋体" w:cs="仿宋_GB2312"/>
          <w:color w:val="000000" w:themeColor="text1"/>
          <w:sz w:val="24"/>
          <w:szCs w:val="24"/>
          <w:highlight w:val="none"/>
          <w14:textFill>
            <w14:solidFill>
              <w14:schemeClr w14:val="tx1"/>
            </w14:solidFill>
          </w14:textFill>
        </w:rPr>
        <w:t>检测孔：</w:t>
      </w:r>
      <w:r>
        <w:rPr>
          <w:rFonts w:ascii="宋体" w:hAnsi="宋体" w:cs="仿宋_GB2312"/>
          <w:color w:val="000000" w:themeColor="text1"/>
          <w:sz w:val="24"/>
          <w:szCs w:val="24"/>
          <w:highlight w:val="none"/>
          <w14:textFill>
            <w14:solidFill>
              <w14:schemeClr w14:val="tx1"/>
            </w14:solidFill>
          </w14:textFill>
        </w:rPr>
        <w:t>1</w:t>
      </w:r>
      <w:r>
        <w:rPr>
          <w:rFonts w:hint="eastAsia" w:ascii="宋体" w:hAnsi="宋体" w:cs="仿宋_GB2312"/>
          <w:color w:val="000000" w:themeColor="text1"/>
          <w:sz w:val="24"/>
          <w:szCs w:val="24"/>
          <w:highlight w:val="none"/>
          <w14:textFill>
            <w14:solidFill>
              <w14:schemeClr w14:val="tx1"/>
            </w14:solidFill>
          </w14:textFill>
        </w:rPr>
        <w:t>个，直径为25mm，方便用户选配温度记录仪。</w:t>
      </w:r>
    </w:p>
    <w:p>
      <w:pPr>
        <w:spacing w:line="360" w:lineRule="auto"/>
        <w:jc w:val="left"/>
        <w:rPr>
          <w:rFonts w:ascii="宋体" w:hAnsi="宋体" w:cs="仿宋"/>
          <w:color w:val="000000" w:themeColor="text1"/>
          <w:sz w:val="24"/>
          <w:szCs w:val="24"/>
          <w:highlight w:val="none"/>
          <w14:textFill>
            <w14:solidFill>
              <w14:schemeClr w14:val="tx1"/>
            </w14:solidFill>
          </w14:textFill>
        </w:rPr>
      </w:pPr>
      <w:bookmarkStart w:id="2" w:name="_Hlk523323870"/>
      <w:r>
        <w:rPr>
          <w:rFonts w:hint="eastAsia" w:ascii="宋体" w:hAnsi="宋体" w:cs="仿宋_GB2312"/>
          <w:color w:val="000000" w:themeColor="text1"/>
          <w:sz w:val="24"/>
          <w:szCs w:val="24"/>
          <w:highlight w:val="none"/>
          <w14:textFill>
            <w14:solidFill>
              <w14:schemeClr w14:val="tx1"/>
            </w14:solidFill>
          </w14:textFill>
        </w:rPr>
        <w:t>*</w:t>
      </w:r>
      <w:r>
        <w:rPr>
          <w:rFonts w:hint="eastAsia" w:ascii="宋体" w:hAnsi="宋体" w:cs="仿宋"/>
          <w:color w:val="000000" w:themeColor="text1"/>
          <w:sz w:val="24"/>
          <w:szCs w:val="24"/>
          <w:highlight w:val="none"/>
          <w14:textFill>
            <w14:solidFill>
              <w14:schemeClr w14:val="tx1"/>
            </w14:solidFill>
          </w14:textFill>
        </w:rPr>
        <w:t>2</w:t>
      </w:r>
      <w:r>
        <w:rPr>
          <w:rFonts w:hint="eastAsia" w:ascii="宋体" w:hAnsi="宋体" w:cs="仿宋"/>
          <w:color w:val="000000" w:themeColor="text1"/>
          <w:sz w:val="24"/>
          <w:szCs w:val="24"/>
          <w:highlight w:val="none"/>
          <w:lang w:val="en-US" w:eastAsia="zh-CN"/>
          <w14:textFill>
            <w14:solidFill>
              <w14:schemeClr w14:val="tx1"/>
            </w14:solidFill>
          </w14:textFill>
        </w:rPr>
        <w:t>4</w:t>
      </w:r>
      <w:r>
        <w:rPr>
          <w:rFonts w:hint="eastAsia" w:ascii="宋体" w:hAnsi="宋体" w:cs="仿宋"/>
          <w:color w:val="000000" w:themeColor="text1"/>
          <w:sz w:val="24"/>
          <w:szCs w:val="24"/>
          <w:highlight w:val="none"/>
          <w14:textFill>
            <w14:solidFill>
              <w14:schemeClr w14:val="tx1"/>
            </w14:solidFill>
          </w14:textFill>
        </w:rPr>
        <w:t>.</w:t>
      </w:r>
      <w:bookmarkStart w:id="3" w:name="_Hlk523325175"/>
      <w:r>
        <w:rPr>
          <w:rFonts w:hint="eastAsia" w:ascii="宋体" w:hAnsi="宋体" w:cs="仿宋"/>
          <w:color w:val="000000" w:themeColor="text1"/>
          <w:sz w:val="24"/>
          <w:szCs w:val="24"/>
          <w:highlight w:val="none"/>
          <w14:textFill>
            <w14:solidFill>
              <w14:schemeClr w14:val="tx1"/>
            </w14:solidFill>
          </w14:textFill>
        </w:rPr>
        <w:t>门封条：</w:t>
      </w:r>
      <w:r>
        <w:rPr>
          <w:rFonts w:hint="eastAsia" w:ascii="宋体" w:hAnsi="宋体"/>
          <w:color w:val="000000" w:themeColor="text1"/>
          <w:sz w:val="24"/>
          <w:szCs w:val="24"/>
          <w:highlight w:val="none"/>
          <w14:textFill>
            <w14:solidFill>
              <w14:schemeClr w14:val="tx1"/>
            </w14:solidFill>
          </w14:textFill>
        </w:rPr>
        <w:t>整机共设计门封条数量为4层，保温效果更好；</w:t>
      </w:r>
      <w:r>
        <w:rPr>
          <w:rFonts w:hint="eastAsia" w:ascii="宋体" w:hAnsi="宋体" w:cs="仿宋"/>
          <w:color w:val="000000" w:themeColor="text1"/>
          <w:sz w:val="24"/>
          <w:szCs w:val="24"/>
          <w:highlight w:val="none"/>
          <w14:textFill>
            <w14:solidFill>
              <w14:schemeClr w14:val="tx1"/>
            </w14:solidFill>
          </w14:textFill>
        </w:rPr>
        <w:t>材质为硅胶，可耐受-86℃环境温度。</w:t>
      </w:r>
      <w:bookmarkEnd w:id="2"/>
      <w:bookmarkEnd w:id="3"/>
      <w:r>
        <w:rPr>
          <w:rFonts w:hint="eastAsia" w:ascii="宋体" w:hAnsi="宋体" w:cs="仿宋"/>
          <w:color w:val="000000" w:themeColor="text1"/>
          <w:sz w:val="24"/>
          <w:szCs w:val="24"/>
          <w:highlight w:val="none"/>
          <w14:textFill>
            <w14:solidFill>
              <w14:schemeClr w14:val="tx1"/>
            </w14:solidFill>
          </w14:textFill>
        </w:rPr>
        <w:t xml:space="preserve"> </w:t>
      </w:r>
    </w:p>
    <w:p>
      <w:pPr>
        <w:spacing w:line="360" w:lineRule="auto"/>
        <w:jc w:val="left"/>
        <w:rPr>
          <w:rFonts w:hint="eastAsia"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*2</w:t>
      </w:r>
      <w:r>
        <w:rPr>
          <w:rFonts w:hint="eastAsia" w:ascii="宋体" w:hAnsi="宋体" w:cs="仿宋_GB2312"/>
          <w:color w:val="000000" w:themeColor="text1"/>
          <w:sz w:val="24"/>
          <w:szCs w:val="24"/>
          <w:highlight w:val="none"/>
          <w:lang w:val="en-US" w:eastAsia="zh-CN"/>
          <w14:textFill>
            <w14:solidFill>
              <w14:schemeClr w14:val="tx1"/>
            </w14:solidFill>
          </w14:textFill>
        </w:rPr>
        <w:t>5</w:t>
      </w:r>
      <w:r>
        <w:rPr>
          <w:rFonts w:hint="eastAsia" w:ascii="宋体" w:hAnsi="宋体" w:cs="仿宋_GB2312"/>
          <w:color w:val="000000" w:themeColor="text1"/>
          <w:sz w:val="24"/>
          <w:szCs w:val="24"/>
          <w:highlight w:val="none"/>
          <w14:textFill>
            <w14:solidFill>
              <w14:schemeClr w14:val="tx1"/>
            </w14:solidFill>
          </w14:textFill>
        </w:rPr>
        <w:t>.压缩机：</w:t>
      </w:r>
      <w:r>
        <w:rPr>
          <w:rFonts w:hint="eastAsia" w:ascii="宋体" w:hAnsi="宋体" w:cs="仿宋_GB2312"/>
          <w:color w:val="000000" w:themeColor="text1"/>
          <w:sz w:val="24"/>
          <w:szCs w:val="24"/>
          <w:highlight w:val="none"/>
          <w:lang w:val="en-US" w:eastAsia="zh-CN"/>
          <w14:textFill>
            <w14:solidFill>
              <w14:schemeClr w14:val="tx1"/>
            </w14:solidFill>
          </w14:textFill>
        </w:rPr>
        <w:t>采用</w:t>
      </w:r>
      <w:r>
        <w:rPr>
          <w:rFonts w:hint="eastAsia" w:ascii="宋体" w:hAnsi="宋体" w:cs="仿宋_GB2312"/>
          <w:color w:val="000000" w:themeColor="text1"/>
          <w:sz w:val="24"/>
          <w:szCs w:val="24"/>
          <w:highlight w:val="none"/>
          <w14:textFill>
            <w14:solidFill>
              <w14:schemeClr w14:val="tx1"/>
            </w14:solidFill>
          </w14:textFill>
        </w:rPr>
        <w:t>进口品牌</w:t>
      </w:r>
      <w:r>
        <w:rPr>
          <w:rFonts w:hint="eastAsia" w:ascii="宋体" w:hAnsi="宋体" w:cs="仿宋_GB2312"/>
          <w:color w:val="000000" w:themeColor="text1"/>
          <w:sz w:val="24"/>
          <w:szCs w:val="24"/>
          <w:highlight w:val="none"/>
          <w:lang w:val="en-US" w:eastAsia="zh-CN"/>
          <w14:textFill>
            <w14:solidFill>
              <w14:schemeClr w14:val="tx1"/>
            </w14:solidFill>
          </w14:textFill>
        </w:rPr>
        <w:t>SECOP</w:t>
      </w:r>
      <w:r>
        <w:rPr>
          <w:rFonts w:hint="eastAsia" w:ascii="宋体" w:hAnsi="宋体" w:cs="仿宋_GB2312"/>
          <w:color w:val="000000" w:themeColor="text1"/>
          <w:sz w:val="24"/>
          <w:szCs w:val="24"/>
          <w:highlight w:val="none"/>
          <w14:textFill>
            <w14:solidFill>
              <w14:schemeClr w14:val="tx1"/>
            </w14:solidFill>
          </w14:textFill>
        </w:rPr>
        <w:t>压缩机，数量2</w:t>
      </w:r>
      <w:r>
        <w:rPr>
          <w:rFonts w:hint="eastAsia" w:ascii="宋体" w:hAnsi="宋体" w:cs="仿宋_GB2312"/>
          <w:color w:val="000000" w:themeColor="text1"/>
          <w:sz w:val="24"/>
          <w:szCs w:val="24"/>
          <w:highlight w:val="none"/>
          <w:lang w:val="en-US" w:eastAsia="zh-CN"/>
          <w14:textFill>
            <w14:solidFill>
              <w14:schemeClr w14:val="tx1"/>
            </w14:solidFill>
          </w14:textFill>
        </w:rPr>
        <w:t>台</w:t>
      </w:r>
      <w:r>
        <w:rPr>
          <w:rFonts w:hint="eastAsia" w:ascii="宋体" w:hAnsi="宋体" w:cs="仿宋_GB2312"/>
          <w:color w:val="000000" w:themeColor="text1"/>
          <w:sz w:val="24"/>
          <w:szCs w:val="24"/>
          <w:highlight w:val="none"/>
          <w14:textFill>
            <w14:solidFill>
              <w14:schemeClr w14:val="tx1"/>
            </w14:solidFill>
          </w14:textFill>
        </w:rPr>
        <w:t>。</w:t>
      </w:r>
    </w:p>
    <w:p>
      <w:pPr>
        <w:spacing w:line="360" w:lineRule="auto"/>
        <w:jc w:val="left"/>
        <w:rPr>
          <w:rFonts w:hint="eastAsia"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*2</w:t>
      </w:r>
      <w:r>
        <w:rPr>
          <w:rFonts w:ascii="宋体" w:hAnsi="宋体" w:cs="仿宋_GB2312"/>
          <w:color w:val="000000" w:themeColor="text1"/>
          <w:sz w:val="24"/>
          <w:szCs w:val="24"/>
          <w:highlight w:val="none"/>
          <w14:textFill>
            <w14:solidFill>
              <w14:schemeClr w14:val="tx1"/>
            </w14:solidFill>
          </w14:textFill>
        </w:rPr>
        <w:t>6</w:t>
      </w:r>
      <w:r>
        <w:rPr>
          <w:rFonts w:hint="eastAsia" w:ascii="宋体" w:hAnsi="宋体" w:cs="仿宋_GB2312"/>
          <w:color w:val="000000" w:themeColor="text1"/>
          <w:sz w:val="24"/>
          <w:szCs w:val="24"/>
          <w:highlight w:val="none"/>
          <w14:textFill>
            <w14:solidFill>
              <w14:schemeClr w14:val="tx1"/>
            </w14:solidFill>
          </w14:textFill>
        </w:rPr>
        <w:t>.</w:t>
      </w:r>
      <w:r>
        <w:rPr>
          <w:rFonts w:hint="eastAsia" w:ascii="宋体" w:hAnsi="宋体" w:cs="仿宋_GB2312"/>
          <w:color w:val="000000" w:themeColor="text1"/>
          <w:sz w:val="24"/>
          <w:szCs w:val="24"/>
          <w:highlight w:val="none"/>
          <w:lang w:val="en-US" w:eastAsia="zh-CN"/>
          <w14:textFill>
            <w14:solidFill>
              <w14:schemeClr w14:val="tx1"/>
            </w14:solidFill>
          </w14:textFill>
        </w:rPr>
        <w:t>冷凝风</w:t>
      </w:r>
      <w:r>
        <w:rPr>
          <w:rFonts w:hint="eastAsia" w:ascii="宋体" w:hAnsi="宋体" w:cs="仿宋_GB2312"/>
          <w:color w:val="000000" w:themeColor="text1"/>
          <w:sz w:val="24"/>
          <w:szCs w:val="24"/>
          <w:highlight w:val="none"/>
          <w14:textFill>
            <w14:solidFill>
              <w14:schemeClr w14:val="tx1"/>
            </w14:solidFill>
          </w14:textFill>
        </w:rPr>
        <w:t>机：</w:t>
      </w:r>
      <w:r>
        <w:rPr>
          <w:rFonts w:hint="eastAsia" w:ascii="宋体" w:hAnsi="宋体" w:cs="仿宋_GB2312"/>
          <w:color w:val="000000" w:themeColor="text1"/>
          <w:sz w:val="24"/>
          <w:szCs w:val="24"/>
          <w:highlight w:val="none"/>
          <w:lang w:val="en-US" w:eastAsia="zh-CN"/>
          <w14:textFill>
            <w14:solidFill>
              <w14:schemeClr w14:val="tx1"/>
            </w14:solidFill>
          </w14:textFill>
        </w:rPr>
        <w:t>采用</w:t>
      </w:r>
      <w:r>
        <w:rPr>
          <w:rFonts w:hint="eastAsia" w:ascii="宋体" w:hAnsi="宋体" w:cs="仿宋_GB2312"/>
          <w:color w:val="000000" w:themeColor="text1"/>
          <w:sz w:val="24"/>
          <w:szCs w:val="24"/>
          <w:highlight w:val="none"/>
          <w14:textFill>
            <w14:solidFill>
              <w14:schemeClr w14:val="tx1"/>
            </w14:solidFill>
          </w14:textFill>
        </w:rPr>
        <w:t>进口品牌</w:t>
      </w:r>
      <w:r>
        <w:rPr>
          <w:rFonts w:hint="eastAsia" w:ascii="宋体" w:hAnsi="宋体" w:cs="仿宋_GB2312"/>
          <w:color w:val="000000" w:themeColor="text1"/>
          <w:sz w:val="24"/>
          <w:szCs w:val="24"/>
          <w:highlight w:val="none"/>
          <w:lang w:val="en-US" w:eastAsia="zh-CN"/>
          <w14:textFill>
            <w14:solidFill>
              <w14:schemeClr w14:val="tx1"/>
            </w14:solidFill>
          </w14:textFill>
        </w:rPr>
        <w:t>EBM风</w:t>
      </w:r>
      <w:r>
        <w:rPr>
          <w:rFonts w:hint="eastAsia" w:ascii="宋体" w:hAnsi="宋体" w:cs="仿宋_GB2312"/>
          <w:color w:val="000000" w:themeColor="text1"/>
          <w:sz w:val="24"/>
          <w:szCs w:val="24"/>
          <w:highlight w:val="none"/>
          <w14:textFill>
            <w14:solidFill>
              <w14:schemeClr w14:val="tx1"/>
            </w14:solidFill>
          </w14:textFill>
        </w:rPr>
        <w:t>机。</w:t>
      </w:r>
    </w:p>
    <w:p>
      <w:pPr>
        <w:spacing w:line="360" w:lineRule="auto"/>
        <w:rPr>
          <w:rFonts w:ascii="宋体" w:hAnsi="宋体" w:cs="仿宋_GB2312"/>
          <w:color w:val="000000" w:themeColor="text1"/>
          <w:sz w:val="24"/>
          <w:szCs w:val="24"/>
          <w:highlight w:val="none"/>
          <w14:textFill>
            <w14:solidFill>
              <w14:schemeClr w14:val="tx1"/>
            </w14:solidFill>
          </w14:textFill>
        </w:rPr>
      </w:pPr>
      <w:bookmarkStart w:id="4" w:name="_Hlk523323797"/>
      <w:r>
        <w:rPr>
          <w:rFonts w:hint="eastAsia" w:ascii="宋体" w:hAnsi="宋体" w:cs="仿宋_GB2312"/>
          <w:color w:val="000000" w:themeColor="text1"/>
          <w:sz w:val="24"/>
          <w:szCs w:val="24"/>
          <w:highlight w:val="none"/>
          <w14:textFill>
            <w14:solidFill>
              <w14:schemeClr w14:val="tx1"/>
            </w14:solidFill>
          </w14:textFill>
        </w:rPr>
        <w:t>*2</w:t>
      </w:r>
      <w:r>
        <w:rPr>
          <w:rFonts w:ascii="宋体" w:hAnsi="宋体" w:cs="仿宋_GB2312"/>
          <w:color w:val="000000" w:themeColor="text1"/>
          <w:sz w:val="24"/>
          <w:szCs w:val="24"/>
          <w:highlight w:val="none"/>
          <w14:textFill>
            <w14:solidFill>
              <w14:schemeClr w14:val="tx1"/>
            </w14:solidFill>
          </w14:textFill>
        </w:rPr>
        <w:t>7</w:t>
      </w:r>
      <w:r>
        <w:rPr>
          <w:rFonts w:hint="eastAsia" w:ascii="宋体" w:hAnsi="宋体" w:cs="仿宋_GB2312"/>
          <w:color w:val="000000" w:themeColor="text1"/>
          <w:sz w:val="24"/>
          <w:szCs w:val="24"/>
          <w:highlight w:val="none"/>
          <w14:textFill>
            <w14:solidFill>
              <w14:schemeClr w14:val="tx1"/>
            </w14:solidFill>
          </w14:textFill>
        </w:rPr>
        <w:t>.换热器：采用可更换设计的中间板式换热器，方便检修维护。</w:t>
      </w:r>
      <w:bookmarkEnd w:id="4"/>
    </w:p>
    <w:p>
      <w:p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w:t>
      </w:r>
      <w:r>
        <w:rPr>
          <w:rFonts w:hint="eastAsia" w:ascii="宋体" w:hAnsi="宋体" w:cs="仿宋_GB2312"/>
          <w:color w:val="000000" w:themeColor="text1"/>
          <w:sz w:val="24"/>
          <w:szCs w:val="24"/>
          <w:highlight w:val="none"/>
          <w14:textFill>
            <w14:solidFill>
              <w14:schemeClr w14:val="tx1"/>
            </w14:solidFill>
          </w14:textFill>
        </w:rPr>
        <w:t>2</w:t>
      </w:r>
      <w:r>
        <w:rPr>
          <w:rFonts w:ascii="宋体" w:hAnsi="宋体" w:cs="仿宋_GB2312"/>
          <w:color w:val="000000" w:themeColor="text1"/>
          <w:sz w:val="24"/>
          <w:szCs w:val="24"/>
          <w:highlight w:val="none"/>
          <w14:textFill>
            <w14:solidFill>
              <w14:schemeClr w14:val="tx1"/>
            </w14:solidFill>
          </w14:textFill>
        </w:rPr>
        <w:t>8</w:t>
      </w:r>
      <w:r>
        <w:rPr>
          <w:rFonts w:hint="eastAsia" w:ascii="宋体" w:hAnsi="宋体" w:cs="仿宋_GB2312"/>
          <w:color w:val="000000" w:themeColor="text1"/>
          <w:sz w:val="24"/>
          <w:szCs w:val="24"/>
          <w:highlight w:val="none"/>
          <w14:textFill>
            <w14:solidFill>
              <w14:schemeClr w14:val="tx1"/>
            </w14:solidFill>
          </w14:textFill>
        </w:rPr>
        <w:t>.制冷剂：</w:t>
      </w:r>
      <w:r>
        <w:rPr>
          <w:rFonts w:hint="eastAsia" w:ascii="宋体" w:hAnsi="宋体" w:cs="仿宋"/>
          <w:color w:val="000000" w:themeColor="text1"/>
          <w:sz w:val="24"/>
          <w:szCs w:val="24"/>
          <w:highlight w:val="none"/>
          <w14:textFill>
            <w14:solidFill>
              <w14:schemeClr w14:val="tx1"/>
            </w14:solidFill>
          </w14:textFill>
        </w:rPr>
        <w:t>采用碳氢制冷剂</w:t>
      </w:r>
      <w:r>
        <w:rPr>
          <w:rFonts w:hint="eastAsia" w:ascii="宋体" w:hAnsi="宋体" w:cs="仿宋"/>
          <w:color w:val="000000" w:themeColor="text1"/>
          <w:sz w:val="24"/>
          <w:szCs w:val="24"/>
          <w:highlight w:val="none"/>
          <w:lang w:eastAsia="zh-CN"/>
          <w14:textFill>
            <w14:solidFill>
              <w14:schemeClr w14:val="tx1"/>
            </w14:solidFill>
          </w14:textFill>
        </w:rPr>
        <w:t>；</w:t>
      </w:r>
      <w:r>
        <w:rPr>
          <w:rFonts w:hint="eastAsia" w:ascii="宋体" w:hAnsi="宋体" w:cs="仿宋"/>
          <w:color w:val="000000" w:themeColor="text1"/>
          <w:sz w:val="24"/>
          <w:szCs w:val="24"/>
          <w:highlight w:val="none"/>
          <w14:textFill>
            <w14:solidFill>
              <w14:schemeClr w14:val="tx1"/>
            </w14:solidFill>
          </w14:textFill>
        </w:rPr>
        <w:t>节能环保，含氟量为零，</w:t>
      </w:r>
      <w:r>
        <w:rPr>
          <w:rFonts w:hint="eastAsia" w:ascii="宋体" w:hAnsi="宋体"/>
          <w:color w:val="000000" w:themeColor="text1"/>
          <w:sz w:val="24"/>
          <w:szCs w:val="24"/>
          <w:highlight w:val="none"/>
          <w14:textFill>
            <w14:solidFill>
              <w14:schemeClr w14:val="tx1"/>
            </w14:solidFill>
          </w14:textFill>
        </w:rPr>
        <w:t>不破坏臭氧层，不产生温室效应。</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2</w:t>
      </w:r>
      <w:r>
        <w:rPr>
          <w:rFonts w:ascii="宋体" w:hAnsi="宋体" w:cs="仿宋_GB2312"/>
          <w:color w:val="000000" w:themeColor="text1"/>
          <w:sz w:val="24"/>
          <w:szCs w:val="24"/>
          <w:highlight w:val="none"/>
          <w14:textFill>
            <w14:solidFill>
              <w14:schemeClr w14:val="tx1"/>
            </w14:solidFill>
          </w14:textFill>
        </w:rPr>
        <w:t>9</w:t>
      </w:r>
      <w:r>
        <w:rPr>
          <w:rFonts w:hint="eastAsia" w:ascii="宋体" w:hAnsi="宋体" w:cs="仿宋_GB2312"/>
          <w:color w:val="000000" w:themeColor="text1"/>
          <w:sz w:val="24"/>
          <w:szCs w:val="24"/>
          <w:highlight w:val="none"/>
          <w14:textFill>
            <w14:solidFill>
              <w14:schemeClr w14:val="tx1"/>
            </w14:solidFill>
          </w14:textFill>
        </w:rPr>
        <w:t>.制冷系统：</w:t>
      </w:r>
      <w:r>
        <w:rPr>
          <w:rFonts w:hint="eastAsia" w:ascii="宋体" w:hAnsi="宋体"/>
          <w:color w:val="000000" w:themeColor="text1"/>
          <w:sz w:val="24"/>
          <w:szCs w:val="24"/>
          <w:highlight w:val="none"/>
          <w14:textFill>
            <w14:solidFill>
              <w14:schemeClr w14:val="tx1"/>
            </w14:solidFill>
          </w14:textFill>
        </w:rPr>
        <w:t>采用自主研发的</w:t>
      </w:r>
      <w:r>
        <w:rPr>
          <w:rFonts w:hint="eastAsia" w:ascii="宋体" w:hAnsi="宋体" w:cs="仿宋_GB2312"/>
          <w:color w:val="000000" w:themeColor="text1"/>
          <w:sz w:val="24"/>
          <w:szCs w:val="24"/>
          <w:highlight w:val="none"/>
          <w14:textFill>
            <w14:solidFill>
              <w14:schemeClr w14:val="tx1"/>
            </w14:solidFill>
          </w14:textFill>
        </w:rPr>
        <w:t>双</w:t>
      </w:r>
      <w:r>
        <w:rPr>
          <w:rFonts w:hint="eastAsia" w:ascii="宋体" w:hAnsi="宋体" w:cs="仿宋_GB2312"/>
          <w:color w:val="000000" w:themeColor="text1"/>
          <w:sz w:val="24"/>
          <w:szCs w:val="24"/>
          <w:highlight w:val="none"/>
          <w:lang w:val="en-US" w:eastAsia="zh-CN"/>
          <w14:textFill>
            <w14:solidFill>
              <w14:schemeClr w14:val="tx1"/>
            </w14:solidFill>
          </w14:textFill>
        </w:rPr>
        <w:t>级</w:t>
      </w:r>
      <w:r>
        <w:rPr>
          <w:rFonts w:hint="eastAsia" w:ascii="宋体" w:hAnsi="宋体" w:cs="仿宋_GB2312"/>
          <w:color w:val="000000" w:themeColor="text1"/>
          <w:sz w:val="24"/>
          <w:szCs w:val="24"/>
          <w:highlight w:val="none"/>
          <w14:textFill>
            <w14:solidFill>
              <w14:schemeClr w14:val="tx1"/>
            </w14:solidFill>
          </w14:textFill>
        </w:rPr>
        <w:t>复叠式制冷系统，制冷强劲、性能稳定。</w:t>
      </w:r>
    </w:p>
    <w:p>
      <w:pPr>
        <w:spacing w:line="360" w:lineRule="auto"/>
        <w:jc w:val="left"/>
        <w:rPr>
          <w:rFonts w:ascii="宋体" w:hAnsi="宋体" w:cs="仿宋"/>
          <w:color w:val="000000" w:themeColor="text1"/>
          <w:sz w:val="24"/>
          <w:szCs w:val="24"/>
          <w:highlight w:val="none"/>
          <w14:textFill>
            <w14:solidFill>
              <w14:schemeClr w14:val="tx1"/>
            </w14:solidFill>
          </w14:textFill>
        </w:rPr>
      </w:pPr>
      <w:r>
        <w:rPr>
          <w:rFonts w:ascii="宋体" w:hAnsi="宋体" w:cs="仿宋"/>
          <w:color w:val="000000" w:themeColor="text1"/>
          <w:sz w:val="24"/>
          <w:szCs w:val="24"/>
          <w:highlight w:val="none"/>
          <w14:textFill>
            <w14:solidFill>
              <w14:schemeClr w14:val="tx1"/>
            </w14:solidFill>
          </w14:textFill>
        </w:rPr>
        <w:t>30.</w:t>
      </w:r>
      <w:r>
        <w:rPr>
          <w:rFonts w:hint="eastAsia" w:ascii="宋体" w:hAnsi="宋体" w:cs="仿宋"/>
          <w:color w:val="000000" w:themeColor="text1"/>
          <w:sz w:val="24"/>
          <w:szCs w:val="24"/>
          <w:highlight w:val="none"/>
          <w14:textFill>
            <w14:solidFill>
              <w14:schemeClr w14:val="tx1"/>
            </w14:solidFill>
          </w14:textFill>
        </w:rPr>
        <w:t>显示面板：</w:t>
      </w:r>
    </w:p>
    <w:p>
      <w:p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*（1）屏幕尺寸为7英寸</w:t>
      </w:r>
      <w:r>
        <w:rPr>
          <w:rFonts w:hint="eastAsia" w:ascii="宋体" w:hAnsi="宋体"/>
          <w:color w:val="000000" w:themeColor="text1"/>
          <w:sz w:val="24"/>
          <w:szCs w:val="24"/>
          <w:highlight w:val="none"/>
          <w14:textFill>
            <w14:solidFill>
              <w14:schemeClr w14:val="tx1"/>
            </w14:solidFill>
          </w14:textFill>
        </w:rPr>
        <w:t xml:space="preserve">液晶触摸屏，可直观的进行操作及显示各种与设备相关的信息； </w:t>
      </w:r>
    </w:p>
    <w:p>
      <w:pPr>
        <w:spacing w:line="360" w:lineRule="auto"/>
        <w:jc w:val="left"/>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 xml:space="preserve">*（2）屏幕显示信息包括：箱内温度、环境温度、输入电压、显示消音、设备运行模式、日期时间、屏幕状态（是否锁屏）、设备运行状态（是否正常）； </w:t>
      </w:r>
    </w:p>
    <w:p>
      <w:pPr>
        <w:spacing w:line="360" w:lineRule="auto"/>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w:t>
      </w:r>
      <w:r>
        <w:rPr>
          <w:rFonts w:ascii="宋体" w:hAnsi="宋体" w:cs="仿宋"/>
          <w:color w:val="000000" w:themeColor="text1"/>
          <w:sz w:val="24"/>
          <w:szCs w:val="24"/>
          <w:highlight w:val="none"/>
          <w14:textFill>
            <w14:solidFill>
              <w14:schemeClr w14:val="tx1"/>
            </w14:solidFill>
          </w14:textFill>
        </w:rPr>
        <w:t>3</w:t>
      </w:r>
      <w:r>
        <w:rPr>
          <w:rFonts w:hint="eastAsia" w:ascii="宋体" w:hAnsi="宋体" w:cs="仿宋"/>
          <w:color w:val="000000" w:themeColor="text1"/>
          <w:sz w:val="24"/>
          <w:szCs w:val="24"/>
          <w:highlight w:val="none"/>
          <w14:textFill>
            <w14:solidFill>
              <w14:schemeClr w14:val="tx1"/>
            </w14:solidFill>
          </w14:textFill>
        </w:rPr>
        <w:t>）屏幕可显示温度历史曲线，可直接实现历史温度曲线查询及下载；</w:t>
      </w:r>
    </w:p>
    <w:p>
      <w:pPr>
        <w:spacing w:line="360" w:lineRule="auto"/>
        <w:jc w:val="left"/>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w:t>
      </w:r>
      <w:r>
        <w:rPr>
          <w:rFonts w:ascii="宋体" w:hAnsi="宋体" w:cs="仿宋"/>
          <w:color w:val="000000" w:themeColor="text1"/>
          <w:sz w:val="24"/>
          <w:szCs w:val="24"/>
          <w:highlight w:val="none"/>
          <w14:textFill>
            <w14:solidFill>
              <w14:schemeClr w14:val="tx1"/>
            </w14:solidFill>
          </w14:textFill>
        </w:rPr>
        <w:t>4</w:t>
      </w:r>
      <w:r>
        <w:rPr>
          <w:rFonts w:hint="eastAsia" w:ascii="宋体" w:hAnsi="宋体" w:cs="仿宋"/>
          <w:color w:val="000000" w:themeColor="text1"/>
          <w:sz w:val="24"/>
          <w:szCs w:val="24"/>
          <w:highlight w:val="none"/>
          <w14:textFill>
            <w14:solidFill>
              <w14:schemeClr w14:val="tx1"/>
            </w14:solidFill>
          </w14:textFill>
        </w:rPr>
        <w:t>）屏幕可显示异常信息，可直接查询最近半年出现的各种冰箱运行异常信息；</w:t>
      </w:r>
    </w:p>
    <w:p>
      <w:pPr>
        <w:spacing w:line="360" w:lineRule="auto"/>
        <w:jc w:val="left"/>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*（5）屏幕可显示两种运行状态“节能模式”“高性能模式”，用户可根据实际需求选择运行状态；</w:t>
      </w:r>
    </w:p>
    <w:p>
      <w:pPr>
        <w:spacing w:line="360" w:lineRule="auto"/>
        <w:jc w:val="left"/>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w:t>
      </w:r>
      <w:r>
        <w:rPr>
          <w:rFonts w:ascii="宋体" w:hAnsi="宋体" w:cs="仿宋"/>
          <w:color w:val="000000" w:themeColor="text1"/>
          <w:sz w:val="24"/>
          <w:szCs w:val="24"/>
          <w:highlight w:val="none"/>
          <w14:textFill>
            <w14:solidFill>
              <w14:schemeClr w14:val="tx1"/>
            </w14:solidFill>
          </w14:textFill>
        </w:rPr>
        <w:t>6</w:t>
      </w:r>
      <w:r>
        <w:rPr>
          <w:rFonts w:hint="eastAsia" w:ascii="宋体" w:hAnsi="宋体" w:cs="仿宋"/>
          <w:color w:val="000000" w:themeColor="text1"/>
          <w:sz w:val="24"/>
          <w:szCs w:val="24"/>
          <w:highlight w:val="none"/>
          <w14:textFill>
            <w14:solidFill>
              <w14:schemeClr w14:val="tx1"/>
            </w14:solidFill>
          </w14:textFill>
        </w:rPr>
        <w:t>）屏幕可显示两种权限管理方式“授权模式”“普通模式”，供用户选择，更科学的保障冰箱的运行安全；</w:t>
      </w:r>
    </w:p>
    <w:p>
      <w:pPr>
        <w:spacing w:line="360" w:lineRule="auto"/>
        <w:jc w:val="left"/>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w:t>
      </w:r>
      <w:r>
        <w:rPr>
          <w:rFonts w:ascii="宋体" w:hAnsi="宋体" w:cs="仿宋"/>
          <w:color w:val="000000" w:themeColor="text1"/>
          <w:sz w:val="24"/>
          <w:szCs w:val="24"/>
          <w:highlight w:val="none"/>
          <w14:textFill>
            <w14:solidFill>
              <w14:schemeClr w14:val="tx1"/>
            </w14:solidFill>
          </w14:textFill>
        </w:rPr>
        <w:t>7</w:t>
      </w:r>
      <w:r>
        <w:rPr>
          <w:rFonts w:hint="eastAsia" w:ascii="宋体" w:hAnsi="宋体" w:cs="仿宋"/>
          <w:color w:val="000000" w:themeColor="text1"/>
          <w:sz w:val="24"/>
          <w:szCs w:val="24"/>
          <w:highlight w:val="none"/>
          <w14:textFill>
            <w14:solidFill>
              <w14:schemeClr w14:val="tx1"/>
            </w14:solidFill>
          </w14:textFill>
        </w:rPr>
        <w:t>）屏幕可显示开门信息以及下载。</w:t>
      </w:r>
    </w:p>
    <w:p>
      <w:pPr>
        <w:spacing w:line="360" w:lineRule="auto"/>
        <w:jc w:val="left"/>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w:t>
      </w:r>
      <w:r>
        <w:rPr>
          <w:rFonts w:ascii="宋体" w:hAnsi="宋体" w:cs="仿宋"/>
          <w:color w:val="000000" w:themeColor="text1"/>
          <w:sz w:val="24"/>
          <w:szCs w:val="24"/>
          <w:highlight w:val="none"/>
          <w14:textFill>
            <w14:solidFill>
              <w14:schemeClr w14:val="tx1"/>
            </w14:solidFill>
          </w14:textFill>
        </w:rPr>
        <w:t>31.</w:t>
      </w:r>
      <w:r>
        <w:rPr>
          <w:rFonts w:hint="eastAsia" w:ascii="宋体" w:hAnsi="宋体" w:cs="仿宋_GB2312"/>
          <w:color w:val="000000" w:themeColor="text1"/>
          <w:sz w:val="24"/>
          <w:szCs w:val="24"/>
          <w:highlight w:val="none"/>
          <w14:textFill>
            <w14:solidFill>
              <w14:schemeClr w14:val="tx1"/>
            </w14:solidFill>
          </w14:textFill>
        </w:rPr>
        <w:t>温度控制：</w:t>
      </w:r>
      <w:r>
        <w:rPr>
          <w:rFonts w:hint="eastAsia" w:ascii="宋体" w:hAnsi="宋体" w:cs="仿宋_GB2312"/>
          <w:color w:val="000000" w:themeColor="text1"/>
          <w:kern w:val="0"/>
          <w:sz w:val="24"/>
          <w:szCs w:val="24"/>
          <w:highlight w:val="none"/>
          <w14:textFill>
            <w14:solidFill>
              <w14:schemeClr w14:val="tx1"/>
            </w14:solidFill>
          </w14:textFill>
        </w:rPr>
        <w:t>采用微电脑控制系统，可确保精确稳定的运行；精准的电子温度控制及显示，</w:t>
      </w:r>
      <w:r>
        <w:rPr>
          <w:rFonts w:hint="eastAsia" w:ascii="宋体" w:hAnsi="宋体" w:cs="仿宋_GB2312"/>
          <w:color w:val="000000" w:themeColor="text1"/>
          <w:sz w:val="24"/>
          <w:szCs w:val="24"/>
          <w:highlight w:val="none"/>
          <w14:textFill>
            <w14:solidFill>
              <w14:schemeClr w14:val="tx1"/>
            </w14:solidFill>
          </w14:textFill>
        </w:rPr>
        <w:t>断电记忆，调节精度为0.1℃。</w:t>
      </w:r>
    </w:p>
    <w:p>
      <w:pPr>
        <w:spacing w:line="360" w:lineRule="auto"/>
        <w:jc w:val="left"/>
        <w:rPr>
          <w:rFonts w:ascii="宋体" w:hAnsi="宋体" w:cs="仿宋"/>
          <w:color w:val="000000" w:themeColor="text1"/>
          <w:kern w:val="0"/>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w:t>
      </w:r>
      <w:r>
        <w:rPr>
          <w:rFonts w:ascii="宋体" w:hAnsi="宋体" w:cs="仿宋"/>
          <w:color w:val="000000" w:themeColor="text1"/>
          <w:sz w:val="24"/>
          <w:szCs w:val="24"/>
          <w:highlight w:val="none"/>
          <w14:textFill>
            <w14:solidFill>
              <w14:schemeClr w14:val="tx1"/>
            </w14:solidFill>
          </w14:textFill>
        </w:rPr>
        <w:t>32.</w:t>
      </w:r>
      <w:r>
        <w:rPr>
          <w:rFonts w:hint="eastAsia" w:ascii="宋体" w:hAnsi="宋体" w:cs="仿宋"/>
          <w:color w:val="000000" w:themeColor="text1"/>
          <w:sz w:val="24"/>
          <w:szCs w:val="24"/>
          <w:highlight w:val="none"/>
          <w14:textFill>
            <w14:solidFill>
              <w14:schemeClr w14:val="tx1"/>
            </w14:solidFill>
          </w14:textFill>
        </w:rPr>
        <w:t>报警系统：具备高低温报警、传感器故障报警、冷凝器脏堵报警、环温异常报警、电压异常报警、断电报警、门开报警、电池电量低报警、远程报警接口，所有的报警信息以及历史记录可在液晶屏查询。</w:t>
      </w:r>
    </w:p>
    <w:p>
      <w:pPr>
        <w:spacing w:line="360" w:lineRule="auto"/>
        <w:jc w:val="left"/>
        <w:rPr>
          <w:rFonts w:ascii="宋体" w:hAnsi="宋体" w:cs="仿宋"/>
          <w:color w:val="000000" w:themeColor="text1"/>
          <w:sz w:val="24"/>
          <w:szCs w:val="24"/>
          <w:highlight w:val="none"/>
          <w14:textFill>
            <w14:solidFill>
              <w14:schemeClr w14:val="tx1"/>
            </w14:solidFill>
          </w14:textFill>
        </w:rPr>
      </w:pPr>
      <w:r>
        <w:rPr>
          <w:rFonts w:ascii="宋体" w:hAnsi="宋体" w:cs="仿宋"/>
          <w:color w:val="000000" w:themeColor="text1"/>
          <w:sz w:val="24"/>
          <w:szCs w:val="24"/>
          <w:highlight w:val="none"/>
          <w14:textFill>
            <w14:solidFill>
              <w14:schemeClr w14:val="tx1"/>
            </w14:solidFill>
          </w14:textFill>
        </w:rPr>
        <w:t>33.</w:t>
      </w:r>
      <w:r>
        <w:rPr>
          <w:rFonts w:hint="eastAsia" w:ascii="宋体" w:hAnsi="宋体" w:cs="仿宋"/>
          <w:color w:val="000000" w:themeColor="text1"/>
          <w:sz w:val="24"/>
          <w:szCs w:val="24"/>
          <w:highlight w:val="none"/>
          <w14:textFill>
            <w14:solidFill>
              <w14:schemeClr w14:val="tx1"/>
            </w14:solidFill>
          </w14:textFill>
        </w:rPr>
        <w:t>报警方式：具备完善的声光报警方式；所有报警可通过预留的远程报警端口实现远程报警，也可选配短信通知等报警方式，特别设计的报警逻辑使蜂鸣器被静音后，报警状态持续存在的情况下，蜂鸣器会恢复工作。</w:t>
      </w:r>
    </w:p>
    <w:p>
      <w:pPr>
        <w:spacing w:line="360" w:lineRule="auto"/>
        <w:jc w:val="left"/>
        <w:rPr>
          <w:rFonts w:ascii="宋体" w:hAnsi="宋体" w:cs="仿宋"/>
          <w:color w:val="000000" w:themeColor="text1"/>
          <w:sz w:val="24"/>
          <w:szCs w:val="24"/>
          <w:highlight w:val="none"/>
          <w14:textFill>
            <w14:solidFill>
              <w14:schemeClr w14:val="tx1"/>
            </w14:solidFill>
          </w14:textFill>
        </w:rPr>
      </w:pPr>
      <w:r>
        <w:rPr>
          <w:rFonts w:ascii="宋体" w:hAnsi="宋体" w:cs="仿宋"/>
          <w:color w:val="000000" w:themeColor="text1"/>
          <w:sz w:val="24"/>
          <w:szCs w:val="24"/>
          <w:highlight w:val="none"/>
          <w14:textFill>
            <w14:solidFill>
              <w14:schemeClr w14:val="tx1"/>
            </w14:solidFill>
          </w14:textFill>
        </w:rPr>
        <w:t>34.</w:t>
      </w:r>
      <w:r>
        <w:rPr>
          <w:rFonts w:hint="eastAsia" w:ascii="宋体" w:hAnsi="宋体" w:cs="仿宋"/>
          <w:color w:val="000000" w:themeColor="text1"/>
          <w:sz w:val="24"/>
          <w:szCs w:val="24"/>
          <w:highlight w:val="none"/>
          <w14:textFill>
            <w14:solidFill>
              <w14:schemeClr w14:val="tx1"/>
            </w14:solidFill>
          </w14:textFill>
        </w:rPr>
        <w:t>电器安全：</w:t>
      </w:r>
    </w:p>
    <w:p>
      <w:pPr>
        <w:spacing w:line="360" w:lineRule="auto"/>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（1）备用电池确保断电后报警及记录内部温度</w:t>
      </w:r>
      <w:r>
        <w:rPr>
          <w:rFonts w:ascii="宋体" w:hAnsi="宋体" w:cs="仿宋"/>
          <w:color w:val="000000" w:themeColor="text1"/>
          <w:sz w:val="24"/>
          <w:szCs w:val="24"/>
          <w:highlight w:val="none"/>
          <w14:textFill>
            <w14:solidFill>
              <w14:schemeClr w14:val="tx1"/>
            </w14:solidFill>
          </w14:textFill>
        </w:rPr>
        <w:t>72</w:t>
      </w:r>
      <w:r>
        <w:rPr>
          <w:rFonts w:hint="eastAsia" w:ascii="宋体" w:hAnsi="宋体" w:cs="仿宋"/>
          <w:color w:val="000000" w:themeColor="text1"/>
          <w:sz w:val="24"/>
          <w:szCs w:val="24"/>
          <w:highlight w:val="none"/>
          <w14:textFill>
            <w14:solidFill>
              <w14:schemeClr w14:val="tx1"/>
            </w14:solidFill>
          </w14:textFill>
        </w:rPr>
        <w:t>小时，电池寿命提醒功能可在电池需更换前提示用户；</w:t>
      </w:r>
    </w:p>
    <w:p>
      <w:pPr>
        <w:spacing w:line="360" w:lineRule="auto"/>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（2）键盘锁定、密码保护功能，防止随意调整运行参数；</w:t>
      </w:r>
    </w:p>
    <w:p>
      <w:pPr>
        <w:spacing w:line="360" w:lineRule="auto"/>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3）断电保护：在恢复供电时，所有设备的同时启动会对电网造成较大冲击，从而可能导致断路器跳闸；针对这种情况特别设计的设备延时启动功能可使设备在恢复期间延时数分钟启动，使设备平稳的重新运行；</w:t>
      </w:r>
    </w:p>
    <w:p>
      <w:pPr>
        <w:spacing w:line="360" w:lineRule="auto"/>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*（4）宽电压带适用：在1</w:t>
      </w:r>
      <w:r>
        <w:rPr>
          <w:rFonts w:ascii="宋体" w:hAnsi="宋体" w:cs="仿宋"/>
          <w:color w:val="000000" w:themeColor="text1"/>
          <w:sz w:val="24"/>
          <w:szCs w:val="24"/>
          <w:highlight w:val="none"/>
          <w14:textFill>
            <w14:solidFill>
              <w14:schemeClr w14:val="tx1"/>
            </w14:solidFill>
          </w14:textFill>
        </w:rPr>
        <w:t>98</w:t>
      </w:r>
      <w:r>
        <w:rPr>
          <w:rFonts w:hint="eastAsia" w:ascii="宋体" w:hAnsi="宋体" w:cs="仿宋"/>
          <w:color w:val="000000" w:themeColor="text1"/>
          <w:sz w:val="24"/>
          <w:szCs w:val="24"/>
          <w:highlight w:val="none"/>
          <w14:textFill>
            <w14:solidFill>
              <w14:schemeClr w14:val="tx1"/>
            </w14:solidFill>
          </w14:textFill>
        </w:rPr>
        <w:t>V～242V范围内正常使用。</w:t>
      </w:r>
    </w:p>
    <w:p>
      <w:pPr>
        <w:spacing w:line="360" w:lineRule="auto"/>
        <w:rPr>
          <w:rFonts w:ascii="宋体" w:hAnsi="宋体" w:cs="仿宋"/>
          <w:color w:val="000000" w:themeColor="text1"/>
          <w:sz w:val="24"/>
          <w:szCs w:val="24"/>
          <w:highlight w:val="none"/>
          <w14:textFill>
            <w14:solidFill>
              <w14:schemeClr w14:val="tx1"/>
            </w14:solidFill>
          </w14:textFill>
        </w:rPr>
      </w:pPr>
      <w:r>
        <w:rPr>
          <w:rFonts w:ascii="宋体" w:hAnsi="宋体" w:cs="仿宋"/>
          <w:color w:val="000000" w:themeColor="text1"/>
          <w:sz w:val="24"/>
          <w:szCs w:val="24"/>
          <w:highlight w:val="none"/>
          <w14:textFill>
            <w14:solidFill>
              <w14:schemeClr w14:val="tx1"/>
            </w14:solidFill>
          </w14:textFill>
        </w:rPr>
        <w:t>35</w:t>
      </w:r>
      <w:r>
        <w:rPr>
          <w:rFonts w:hint="eastAsia" w:ascii="宋体" w:hAnsi="宋体" w:cs="仿宋"/>
          <w:color w:val="000000" w:themeColor="text1"/>
          <w:sz w:val="24"/>
          <w:szCs w:val="24"/>
          <w:highlight w:val="none"/>
          <w14:textFill>
            <w14:solidFill>
              <w14:schemeClr w14:val="tx1"/>
            </w14:solidFill>
          </w14:textFill>
        </w:rPr>
        <w:t>.特色功能：</w:t>
      </w:r>
    </w:p>
    <w:p>
      <w:pPr>
        <w:spacing w:line="360" w:lineRule="auto"/>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*（1）标配独立电源开关；</w:t>
      </w:r>
    </w:p>
    <w:p>
      <w:pPr>
        <w:spacing w:line="360" w:lineRule="auto"/>
        <w:rPr>
          <w:rFonts w:ascii="宋体" w:hAnsi="宋体" w:cs="仿宋"/>
          <w:color w:val="000000" w:themeColor="text1"/>
          <w:kern w:val="0"/>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w:t>
      </w:r>
      <w:r>
        <w:rPr>
          <w:rFonts w:hint="eastAsia" w:ascii="宋体" w:hAnsi="宋体" w:cs="仿宋"/>
          <w:color w:val="000000" w:themeColor="text1"/>
          <w:kern w:val="0"/>
          <w:sz w:val="24"/>
          <w:szCs w:val="24"/>
          <w:highlight w:val="none"/>
          <w14:textFill>
            <w14:solidFill>
              <w14:schemeClr w14:val="tx1"/>
            </w14:solidFill>
          </w14:textFill>
        </w:rPr>
        <w:t>（</w:t>
      </w:r>
      <w:r>
        <w:rPr>
          <w:rFonts w:ascii="宋体" w:hAnsi="宋体" w:cs="仿宋"/>
          <w:color w:val="000000" w:themeColor="text1"/>
          <w:kern w:val="0"/>
          <w:sz w:val="24"/>
          <w:szCs w:val="24"/>
          <w:highlight w:val="none"/>
          <w14:textFill>
            <w14:solidFill>
              <w14:schemeClr w14:val="tx1"/>
            </w14:solidFill>
          </w14:textFill>
        </w:rPr>
        <w:t>2</w:t>
      </w:r>
      <w:r>
        <w:rPr>
          <w:rFonts w:hint="eastAsia" w:ascii="宋体" w:hAnsi="宋体" w:cs="仿宋"/>
          <w:color w:val="000000" w:themeColor="text1"/>
          <w:kern w:val="0"/>
          <w:sz w:val="24"/>
          <w:szCs w:val="24"/>
          <w:highlight w:val="none"/>
          <w14:textFill>
            <w14:solidFill>
              <w14:schemeClr w14:val="tx1"/>
            </w14:solidFill>
          </w14:textFill>
        </w:rPr>
        <w:t>）标配远程报警接口；</w:t>
      </w:r>
    </w:p>
    <w:p>
      <w:pPr>
        <w:spacing w:line="360" w:lineRule="auto"/>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kern w:val="0"/>
          <w:sz w:val="24"/>
          <w:szCs w:val="24"/>
          <w:highlight w:val="none"/>
          <w14:textFill>
            <w14:solidFill>
              <w14:schemeClr w14:val="tx1"/>
            </w14:solidFill>
          </w14:textFill>
        </w:rPr>
        <w:t>（3）外观采用少钉化设计，简洁美观；</w:t>
      </w:r>
    </w:p>
    <w:p>
      <w:pPr>
        <w:spacing w:line="360" w:lineRule="auto"/>
        <w:rPr>
          <w:rFonts w:ascii="宋体" w:hAnsi="宋体" w:cs="仿宋"/>
          <w:color w:val="000000" w:themeColor="text1"/>
          <w:kern w:val="0"/>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w:t>
      </w:r>
      <w:r>
        <w:rPr>
          <w:rFonts w:hint="eastAsia" w:ascii="宋体" w:hAnsi="宋体" w:cs="仿宋"/>
          <w:color w:val="000000" w:themeColor="text1"/>
          <w:kern w:val="0"/>
          <w:sz w:val="24"/>
          <w:szCs w:val="24"/>
          <w:highlight w:val="none"/>
          <w14:textFill>
            <w14:solidFill>
              <w14:schemeClr w14:val="tx1"/>
            </w14:solidFill>
          </w14:textFill>
        </w:rPr>
        <w:t>（4）</w:t>
      </w:r>
      <w:r>
        <w:rPr>
          <w:rFonts w:hint="eastAsia" w:ascii="宋体" w:hAnsi="宋体" w:cs="仿宋"/>
          <w:color w:val="000000" w:themeColor="text1"/>
          <w:sz w:val="24"/>
          <w:szCs w:val="24"/>
          <w:highlight w:val="none"/>
          <w14:textFill>
            <w14:solidFill>
              <w14:schemeClr w14:val="tx1"/>
            </w14:solidFill>
          </w14:textFill>
        </w:rPr>
        <w:t>易拆卸</w:t>
      </w:r>
      <w:r>
        <w:rPr>
          <w:rFonts w:hint="eastAsia" w:ascii="宋体" w:hAnsi="宋体" w:cs="仿宋"/>
          <w:color w:val="000000" w:themeColor="text1"/>
          <w:sz w:val="24"/>
          <w:szCs w:val="24"/>
          <w:highlight w:val="none"/>
          <w:lang w:val="en-US" w:eastAsia="zh-CN"/>
          <w14:textFill>
            <w14:solidFill>
              <w14:schemeClr w14:val="tx1"/>
            </w14:solidFill>
          </w14:textFill>
        </w:rPr>
        <w:t>磁吸式</w:t>
      </w:r>
      <w:r>
        <w:rPr>
          <w:rFonts w:hint="eastAsia" w:ascii="宋体" w:hAnsi="宋体" w:cs="仿宋"/>
          <w:color w:val="000000" w:themeColor="text1"/>
          <w:sz w:val="24"/>
          <w:szCs w:val="24"/>
          <w:highlight w:val="none"/>
          <w14:textFill>
            <w14:solidFill>
              <w14:schemeClr w14:val="tx1"/>
            </w14:solidFill>
          </w14:textFill>
        </w:rPr>
        <w:t>冷凝器前面罩，方便清理维护；</w:t>
      </w:r>
    </w:p>
    <w:p>
      <w:pPr>
        <w:spacing w:line="360" w:lineRule="auto"/>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w:t>
      </w:r>
      <w:r>
        <w:rPr>
          <w:rFonts w:hint="eastAsia" w:ascii="宋体" w:hAnsi="宋体" w:cs="仿宋"/>
          <w:color w:val="000000" w:themeColor="text1"/>
          <w:sz w:val="24"/>
          <w:szCs w:val="24"/>
          <w:highlight w:val="none"/>
          <w:lang w:val="en-US" w:eastAsia="zh-CN"/>
          <w14:textFill>
            <w14:solidFill>
              <w14:schemeClr w14:val="tx1"/>
            </w14:solidFill>
          </w14:textFill>
        </w:rPr>
        <w:t>5</w:t>
      </w:r>
      <w:r>
        <w:rPr>
          <w:rFonts w:hint="eastAsia" w:ascii="宋体" w:hAnsi="宋体" w:cs="仿宋"/>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标配USB接口，相关数据可导出PDF和EXCEL格式</w:t>
      </w:r>
      <w:bookmarkStart w:id="5" w:name="_GoBack"/>
      <w:bookmarkEnd w:id="5"/>
      <w:r>
        <w:rPr>
          <w:rFonts w:hint="eastAsia" w:ascii="宋体" w:hAnsi="宋体" w:cs="仿宋"/>
          <w:color w:val="000000" w:themeColor="text1"/>
          <w:sz w:val="24"/>
          <w:szCs w:val="24"/>
          <w:highlight w:val="none"/>
          <w14:textFill>
            <w14:solidFill>
              <w14:schemeClr w14:val="tx1"/>
            </w14:solidFill>
          </w14:textFill>
        </w:rPr>
        <w:t>；</w:t>
      </w:r>
    </w:p>
    <w:p>
      <w:pPr>
        <w:spacing w:line="360" w:lineRule="auto"/>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w:t>
      </w:r>
      <w:r>
        <w:rPr>
          <w:rFonts w:hint="eastAsia" w:ascii="宋体" w:hAnsi="宋体" w:cs="仿宋"/>
          <w:color w:val="000000" w:themeColor="text1"/>
          <w:sz w:val="24"/>
          <w:szCs w:val="24"/>
          <w:highlight w:val="none"/>
          <w:lang w:val="en-US" w:eastAsia="zh-CN"/>
          <w14:textFill>
            <w14:solidFill>
              <w14:schemeClr w14:val="tx1"/>
            </w14:solidFill>
          </w14:textFill>
        </w:rPr>
        <w:t>6</w:t>
      </w:r>
      <w:r>
        <w:rPr>
          <w:rFonts w:hint="eastAsia" w:ascii="宋体" w:hAnsi="宋体" w:cs="仿宋"/>
          <w:color w:val="000000" w:themeColor="text1"/>
          <w:sz w:val="24"/>
          <w:szCs w:val="24"/>
          <w:highlight w:val="none"/>
          <w14:textFill>
            <w14:solidFill>
              <w14:schemeClr w14:val="tx1"/>
            </w14:solidFill>
          </w14:textFill>
        </w:rPr>
        <w:t>）具备手写画板功能，方便用户记录临时信息；</w:t>
      </w:r>
    </w:p>
    <w:p>
      <w:pPr>
        <w:spacing w:line="360" w:lineRule="auto"/>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w:t>
      </w:r>
      <w:r>
        <w:rPr>
          <w:rFonts w:hint="eastAsia" w:ascii="宋体" w:hAnsi="宋体" w:cs="仿宋"/>
          <w:color w:val="000000" w:themeColor="text1"/>
          <w:sz w:val="24"/>
          <w:szCs w:val="24"/>
          <w:highlight w:val="none"/>
          <w:lang w:val="en-US" w:eastAsia="zh-CN"/>
          <w14:textFill>
            <w14:solidFill>
              <w14:schemeClr w14:val="tx1"/>
            </w14:solidFill>
          </w14:textFill>
        </w:rPr>
        <w:t>7</w:t>
      </w:r>
      <w:r>
        <w:rPr>
          <w:rFonts w:hint="eastAsia" w:ascii="宋体" w:hAnsi="宋体" w:cs="仿宋"/>
          <w:color w:val="000000" w:themeColor="text1"/>
          <w:sz w:val="24"/>
          <w:szCs w:val="24"/>
          <w:highlight w:val="none"/>
          <w14:textFill>
            <w14:solidFill>
              <w14:schemeClr w14:val="tx1"/>
            </w14:solidFill>
          </w14:textFill>
        </w:rPr>
        <w:t>）具备A4纸插槽功能，方便用户管理与设备相关的资料；</w:t>
      </w:r>
    </w:p>
    <w:p>
      <w:pPr>
        <w:spacing w:line="360" w:lineRule="auto"/>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w:t>
      </w:r>
      <w:r>
        <w:rPr>
          <w:rFonts w:hint="eastAsia" w:ascii="宋体" w:hAnsi="宋体" w:cs="仿宋"/>
          <w:color w:val="000000" w:themeColor="text1"/>
          <w:sz w:val="24"/>
          <w:szCs w:val="24"/>
          <w:highlight w:val="none"/>
          <w:lang w:val="en-US" w:eastAsia="zh-CN"/>
          <w14:textFill>
            <w14:solidFill>
              <w14:schemeClr w14:val="tx1"/>
            </w14:solidFill>
          </w14:textFill>
        </w:rPr>
        <w:t>8</w:t>
      </w:r>
      <w:r>
        <w:rPr>
          <w:rFonts w:hint="eastAsia" w:ascii="宋体" w:hAnsi="宋体" w:cs="仿宋"/>
          <w:color w:val="000000" w:themeColor="text1"/>
          <w:sz w:val="24"/>
          <w:szCs w:val="24"/>
          <w:highlight w:val="none"/>
          <w14:textFill>
            <w14:solidFill>
              <w14:schemeClr w14:val="tx1"/>
            </w14:solidFill>
          </w14:textFill>
        </w:rPr>
        <w:t>）具备自动式气压平衡孔，方便用户短时间内频繁开关门；</w:t>
      </w:r>
    </w:p>
    <w:p>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w:t>
      </w:r>
      <w:r>
        <w:rPr>
          <w:rFonts w:hint="eastAsia" w:ascii="宋体" w:hAnsi="宋体" w:cs="仿宋"/>
          <w:color w:val="000000" w:themeColor="text1"/>
          <w:sz w:val="24"/>
          <w:szCs w:val="24"/>
          <w:highlight w:val="none"/>
          <w:lang w:val="en-US" w:eastAsia="zh-CN"/>
          <w14:textFill>
            <w14:solidFill>
              <w14:schemeClr w14:val="tx1"/>
            </w14:solidFill>
          </w14:textFill>
        </w:rPr>
        <w:t>9</w:t>
      </w:r>
      <w:r>
        <w:rPr>
          <w:rFonts w:hint="eastAsia" w:ascii="宋体" w:hAnsi="宋体" w:cs="仿宋"/>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专为生物样本库优化的内部容积，最大化装箱量，5</w:t>
      </w:r>
      <w:r>
        <w:rPr>
          <w:rFonts w:ascii="宋体" w:hAnsi="宋体"/>
          <w:color w:val="000000" w:themeColor="text1"/>
          <w:sz w:val="24"/>
          <w:szCs w:val="24"/>
          <w:highlight w:val="none"/>
          <w14:textFill>
            <w14:solidFill>
              <w14:schemeClr w14:val="tx1"/>
            </w14:solidFill>
          </w14:textFill>
        </w:rPr>
        <w:t>88</w:t>
      </w:r>
      <w:r>
        <w:rPr>
          <w:rFonts w:hint="eastAsia" w:ascii="宋体" w:hAnsi="宋体"/>
          <w:color w:val="000000" w:themeColor="text1"/>
          <w:sz w:val="24"/>
          <w:szCs w:val="24"/>
          <w:highlight w:val="none"/>
          <w14:textFill>
            <w14:solidFill>
              <w14:schemeClr w14:val="tx1"/>
            </w14:solidFill>
          </w14:textFill>
        </w:rPr>
        <w:t>升容积可装载</w:t>
      </w:r>
      <w:r>
        <w:rPr>
          <w:rFonts w:ascii="宋体" w:hAnsi="宋体"/>
          <w:color w:val="000000" w:themeColor="text1"/>
          <w:sz w:val="24"/>
          <w:szCs w:val="24"/>
          <w:highlight w:val="none"/>
          <w14:textFill>
            <w14:solidFill>
              <w14:schemeClr w14:val="tx1"/>
            </w14:solidFill>
          </w14:textFill>
        </w:rPr>
        <w:t>40000</w:t>
      </w:r>
      <w:r>
        <w:rPr>
          <w:rFonts w:hint="eastAsia" w:ascii="宋体" w:hAnsi="宋体"/>
          <w:color w:val="000000" w:themeColor="text1"/>
          <w:sz w:val="24"/>
          <w:szCs w:val="24"/>
          <w:highlight w:val="none"/>
          <w14:textFill>
            <w14:solidFill>
              <w14:schemeClr w14:val="tx1"/>
            </w14:solidFill>
          </w14:textFill>
        </w:rPr>
        <w:t>份样本（2英寸冻存盒、2ml冻存管）。</w:t>
      </w:r>
    </w:p>
    <w:p>
      <w:pPr>
        <w:spacing w:line="360" w:lineRule="auto"/>
        <w:rPr>
          <w:rFonts w:ascii="宋体" w:hAnsi="宋体" w:cs="仿宋"/>
          <w:color w:val="000000" w:themeColor="text1"/>
          <w:sz w:val="24"/>
          <w:szCs w:val="24"/>
          <w:highlight w:val="none"/>
          <w14:textFill>
            <w14:solidFill>
              <w14:schemeClr w14:val="tx1"/>
            </w14:solidFill>
          </w14:textFill>
        </w:rPr>
      </w:pPr>
      <w:r>
        <w:rPr>
          <w:rFonts w:ascii="宋体" w:hAnsi="宋体" w:cs="仿宋"/>
          <w:color w:val="000000" w:themeColor="text1"/>
          <w:sz w:val="24"/>
          <w:szCs w:val="24"/>
          <w:highlight w:val="none"/>
          <w14:textFill>
            <w14:solidFill>
              <w14:schemeClr w14:val="tx1"/>
            </w14:solidFill>
          </w14:textFill>
        </w:rPr>
        <w:t>3</w:t>
      </w:r>
      <w:r>
        <w:rPr>
          <w:rFonts w:hint="eastAsia" w:ascii="宋体" w:hAnsi="宋体" w:cs="仿宋"/>
          <w:color w:val="000000" w:themeColor="text1"/>
          <w:sz w:val="24"/>
          <w:szCs w:val="24"/>
          <w:highlight w:val="none"/>
          <w:lang w:val="en-US" w:eastAsia="zh-CN"/>
          <w14:textFill>
            <w14:solidFill>
              <w14:schemeClr w14:val="tx1"/>
            </w14:solidFill>
          </w14:textFill>
        </w:rPr>
        <w:t>6</w:t>
      </w:r>
      <w:r>
        <w:rPr>
          <w:rFonts w:hint="eastAsia" w:ascii="宋体" w:hAnsi="宋体" w:cs="仿宋"/>
          <w:color w:val="000000" w:themeColor="text1"/>
          <w:sz w:val="24"/>
          <w:szCs w:val="24"/>
          <w:highlight w:val="none"/>
          <w14:textFill>
            <w14:solidFill>
              <w14:schemeClr w14:val="tx1"/>
            </w14:solidFill>
          </w14:textFill>
        </w:rPr>
        <w:t>.选配件：圆盘记录仪、温度记录仪、冻存架。</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.资格凭证：</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（1）医疗器械生产许可证；</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（2）医疗器械注册证；</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（3）ISO9001质量管理体系认证；</w:t>
      </w:r>
    </w:p>
    <w:p>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（4）ISO13485医疗器械质量管理体系认证；                                                                       （5）ISO14001环境管理体系认证；</w:t>
      </w:r>
    </w:p>
    <w:p>
      <w:pPr>
        <w:spacing w:line="360" w:lineRule="auto"/>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（6）ISO45001职业健康安全管理体系认证</w:t>
      </w:r>
      <w:r>
        <w:rPr>
          <w:rFonts w:hint="eastAsia" w:ascii="宋体" w:hAnsi="宋体" w:cs="宋体"/>
          <w:color w:val="000000" w:themeColor="text1"/>
          <w:sz w:val="24"/>
          <w:szCs w:val="24"/>
          <w:highlight w:val="none"/>
          <w:lang w:eastAsia="zh-CN"/>
          <w14:textFill>
            <w14:solidFill>
              <w14:schemeClr w14:val="tx1"/>
            </w14:solidFill>
          </w14:textFill>
        </w:rPr>
        <w:t>；</w:t>
      </w:r>
    </w:p>
    <w:p>
      <w:pPr>
        <w:keepNext w:val="0"/>
        <w:keepLines w:val="0"/>
        <w:widowControl/>
        <w:suppressLineNumbers w:val="0"/>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具备中国节能产品认证，证书编号：</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CQC2170232422</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4；</w:t>
      </w:r>
    </w:p>
    <w:p>
      <w:pPr>
        <w:spacing w:line="360" w:lineRule="auto"/>
        <w:rPr>
          <w:rFonts w:hint="eastAsia" w:ascii="宋体" w:hAnsi="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具备中国环保产品认证，证书编号：</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CQC217023242</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25。</w:t>
      </w:r>
    </w:p>
    <w:p>
      <w:pPr>
        <w:spacing w:line="360" w:lineRule="auto"/>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*3</w:t>
      </w:r>
      <w:r>
        <w:rPr>
          <w:rFonts w:hint="eastAsia" w:ascii="宋体" w:hAnsi="宋体" w:cs="仿宋"/>
          <w:color w:val="000000" w:themeColor="text1"/>
          <w:sz w:val="24"/>
          <w:szCs w:val="24"/>
          <w:highlight w:val="none"/>
          <w:lang w:val="en-US" w:eastAsia="zh-CN"/>
          <w14:textFill>
            <w14:solidFill>
              <w14:schemeClr w14:val="tx1"/>
            </w14:solidFill>
          </w14:textFill>
        </w:rPr>
        <w:t>8</w:t>
      </w:r>
      <w:r>
        <w:rPr>
          <w:rFonts w:ascii="宋体" w:hAnsi="宋体" w:cs="仿宋"/>
          <w:color w:val="000000" w:themeColor="text1"/>
          <w:sz w:val="24"/>
          <w:szCs w:val="24"/>
          <w:highlight w:val="none"/>
          <w14:textFill>
            <w14:solidFill>
              <w14:schemeClr w14:val="tx1"/>
            </w14:solidFill>
          </w14:textFill>
        </w:rPr>
        <w:t>.</w:t>
      </w:r>
      <w:r>
        <w:rPr>
          <w:rFonts w:hint="eastAsia" w:ascii="宋体" w:hAnsi="宋体" w:cs="仿宋"/>
          <w:color w:val="000000" w:themeColor="text1"/>
          <w:sz w:val="24"/>
          <w:szCs w:val="24"/>
          <w:highlight w:val="none"/>
          <w14:textFill>
            <w14:solidFill>
              <w14:schemeClr w14:val="tx1"/>
            </w14:solidFill>
          </w14:textFill>
        </w:rPr>
        <w:t>售后质保：整机质保三年。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yMzAwMjU4M2M0MmNlMGFlYzQyNGQ5ODhmMTk1NWUifQ=="/>
  </w:docVars>
  <w:rsids>
    <w:rsidRoot w:val="0037057C"/>
    <w:rsid w:val="000F215C"/>
    <w:rsid w:val="002B6923"/>
    <w:rsid w:val="00315B11"/>
    <w:rsid w:val="0037057C"/>
    <w:rsid w:val="003867A3"/>
    <w:rsid w:val="004062A2"/>
    <w:rsid w:val="00450671"/>
    <w:rsid w:val="004A24E0"/>
    <w:rsid w:val="00540FCA"/>
    <w:rsid w:val="006C0EFD"/>
    <w:rsid w:val="007A2FB9"/>
    <w:rsid w:val="007F5E13"/>
    <w:rsid w:val="00803C5A"/>
    <w:rsid w:val="00805222"/>
    <w:rsid w:val="00817F5F"/>
    <w:rsid w:val="008B34E0"/>
    <w:rsid w:val="008D215E"/>
    <w:rsid w:val="009232BE"/>
    <w:rsid w:val="009B4954"/>
    <w:rsid w:val="009F05D6"/>
    <w:rsid w:val="00B44E2E"/>
    <w:rsid w:val="00CC3E1B"/>
    <w:rsid w:val="00D772B1"/>
    <w:rsid w:val="00D82BAA"/>
    <w:rsid w:val="00DD2E05"/>
    <w:rsid w:val="00F83507"/>
    <w:rsid w:val="02616BC5"/>
    <w:rsid w:val="048671F6"/>
    <w:rsid w:val="07B931B7"/>
    <w:rsid w:val="09F60583"/>
    <w:rsid w:val="0D751307"/>
    <w:rsid w:val="111F7C88"/>
    <w:rsid w:val="12777A47"/>
    <w:rsid w:val="154D2A40"/>
    <w:rsid w:val="1726774A"/>
    <w:rsid w:val="1C7F1BE8"/>
    <w:rsid w:val="1D20293E"/>
    <w:rsid w:val="1D9F32A2"/>
    <w:rsid w:val="208C6F32"/>
    <w:rsid w:val="22AF4D3A"/>
    <w:rsid w:val="25D56865"/>
    <w:rsid w:val="2B222CFD"/>
    <w:rsid w:val="2CD514A9"/>
    <w:rsid w:val="2F565B03"/>
    <w:rsid w:val="30BE2D79"/>
    <w:rsid w:val="310E0AF7"/>
    <w:rsid w:val="337702D5"/>
    <w:rsid w:val="33DC6525"/>
    <w:rsid w:val="3B7F79F2"/>
    <w:rsid w:val="3C7D0775"/>
    <w:rsid w:val="3FF35E0E"/>
    <w:rsid w:val="42DC1738"/>
    <w:rsid w:val="489363E0"/>
    <w:rsid w:val="542E56FE"/>
    <w:rsid w:val="55F86759"/>
    <w:rsid w:val="56DB4993"/>
    <w:rsid w:val="5B127639"/>
    <w:rsid w:val="5BE4355D"/>
    <w:rsid w:val="609467C8"/>
    <w:rsid w:val="631D301E"/>
    <w:rsid w:val="66893C55"/>
    <w:rsid w:val="66F2031E"/>
    <w:rsid w:val="676236F6"/>
    <w:rsid w:val="6B6F63E1"/>
    <w:rsid w:val="6B817AB2"/>
    <w:rsid w:val="6DCB00A5"/>
    <w:rsid w:val="6E52669E"/>
    <w:rsid w:val="6FAA3E8C"/>
    <w:rsid w:val="748C5FDE"/>
    <w:rsid w:val="7DFB5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1845</Words>
  <Characters>2130</Characters>
  <Lines>15</Lines>
  <Paragraphs>4</Paragraphs>
  <TotalTime>0</TotalTime>
  <ScaleCrop>false</ScaleCrop>
  <LinksUpToDate>false</LinksUpToDate>
  <CharactersWithSpaces>2217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2018-08-24T02:56:00Z</dcterms:created>
  <dc:creator>谈海洋</dc:creator>
  <cp:lastModifiedBy>小明小华和小红</cp:lastModifiedBy>
  <dcterms:modified xsi:type="dcterms:W3CDTF">2022-09-30T02:41:24Z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AA9F6554470046C4AD0EC138BD019BCE</vt:lpwstr>
  </property>
</Properties>
</file>