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4846E">
      <w:pPr>
        <w:spacing w:line="360" w:lineRule="auto"/>
        <w:jc w:val="center"/>
        <w:rPr>
          <w:rFonts w:ascii="宋体" w:hAnsi="宋体" w:cs="仿宋_GB2312"/>
          <w:b/>
          <w:color w:val="000000" w:themeColor="text1"/>
          <w:sz w:val="24"/>
          <w:highlight w:val="none"/>
          <w14:textFill>
            <w14:solidFill>
              <w14:schemeClr w14:val="tx1"/>
            </w14:solidFill>
          </w14:textFill>
        </w:rPr>
      </w:pPr>
      <w:r>
        <w:rPr>
          <w:rFonts w:hint="eastAsia" w:ascii="宋体" w:hAnsi="宋体" w:cs="仿宋_GB2312"/>
          <w:b/>
          <w:bCs/>
          <w:color w:val="000000" w:themeColor="text1"/>
          <w:sz w:val="24"/>
          <w:highlight w:val="none"/>
          <w14:textFill>
            <w14:solidFill>
              <w14:schemeClr w14:val="tx1"/>
            </w14:solidFill>
          </w14:textFill>
        </w:rPr>
        <w:t>安徽中科都菱商用电器股份有限公司产品参数</w:t>
      </w:r>
    </w:p>
    <w:p w14:paraId="50554DD7">
      <w:pPr>
        <w:spacing w:line="360" w:lineRule="auto"/>
        <w:jc w:val="left"/>
        <w:rPr>
          <w:rFonts w:hint="eastAsia" w:ascii="宋体" w:hAnsi="宋体" w:eastAsia="宋体" w:cs="仿宋_GB2312"/>
          <w:b/>
          <w:color w:val="000000" w:themeColor="text1"/>
          <w:sz w:val="24"/>
          <w:highlight w:val="none"/>
          <w:lang w:val="en-US" w:eastAsia="zh-CN"/>
          <w14:textFill>
            <w14:solidFill>
              <w14:schemeClr w14:val="tx1"/>
            </w14:solidFill>
          </w14:textFill>
        </w:rPr>
      </w:pPr>
      <w:r>
        <w:rPr>
          <w:rFonts w:hint="eastAsia" w:ascii="宋体" w:hAnsi="宋体" w:cs="仿宋_GB2312"/>
          <w:b/>
          <w:color w:val="000000" w:themeColor="text1"/>
          <w:sz w:val="24"/>
          <w:highlight w:val="none"/>
          <w14:textFill>
            <w14:solidFill>
              <w14:schemeClr w14:val="tx1"/>
            </w14:solidFill>
          </w14:textFill>
        </w:rPr>
        <w:t>型号：MDF-86V</w:t>
      </w:r>
      <w:r>
        <w:rPr>
          <w:rFonts w:ascii="宋体" w:hAnsi="宋体" w:cs="仿宋_GB2312"/>
          <w:b/>
          <w:color w:val="000000" w:themeColor="text1"/>
          <w:sz w:val="24"/>
          <w:highlight w:val="none"/>
          <w14:textFill>
            <w14:solidFill>
              <w14:schemeClr w14:val="tx1"/>
            </w14:solidFill>
          </w14:textFill>
        </w:rPr>
        <w:t>408E</w:t>
      </w:r>
      <w:r>
        <w:rPr>
          <w:rFonts w:hint="eastAsia" w:ascii="宋体" w:hAnsi="宋体" w:cs="仿宋_GB2312"/>
          <w:b/>
          <w:color w:val="000000" w:themeColor="text1"/>
          <w:sz w:val="24"/>
          <w:highlight w:val="none"/>
          <w:lang w:val="en-US" w:eastAsia="zh-CN"/>
          <w14:textFill>
            <w14:solidFill>
              <w14:schemeClr w14:val="tx1"/>
            </w14:solidFill>
          </w14:textFill>
        </w:rPr>
        <w:t>N</w:t>
      </w:r>
    </w:p>
    <w:p w14:paraId="34CB20D1">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1.样式：立式。</w:t>
      </w:r>
    </w:p>
    <w:p w14:paraId="668C11B4">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2.容积：</w:t>
      </w:r>
      <w:r>
        <w:rPr>
          <w:rFonts w:ascii="宋体" w:hAnsi="宋体" w:cs="仿宋_GB2312"/>
          <w:color w:val="000000" w:themeColor="text1"/>
          <w:sz w:val="24"/>
          <w:highlight w:val="none"/>
          <w14:textFill>
            <w14:solidFill>
              <w14:schemeClr w14:val="tx1"/>
            </w14:solidFill>
          </w14:textFill>
        </w:rPr>
        <w:t>408</w:t>
      </w:r>
      <w:r>
        <w:rPr>
          <w:rFonts w:hint="eastAsia" w:ascii="宋体" w:hAnsi="宋体" w:cs="仿宋_GB2312"/>
          <w:color w:val="000000" w:themeColor="text1"/>
          <w:sz w:val="24"/>
          <w:highlight w:val="none"/>
          <w14:textFill>
            <w14:solidFill>
              <w14:schemeClr w14:val="tx1"/>
            </w14:solidFill>
          </w14:textFill>
        </w:rPr>
        <w:t>L。</w:t>
      </w:r>
    </w:p>
    <w:p w14:paraId="19167A99">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3.净重：</w:t>
      </w:r>
      <w:r>
        <w:rPr>
          <w:rFonts w:ascii="宋体" w:hAnsi="宋体" w:cs="仿宋_GB2312"/>
          <w:color w:val="000000" w:themeColor="text1"/>
          <w:sz w:val="24"/>
          <w:highlight w:val="none"/>
          <w14:textFill>
            <w14:solidFill>
              <w14:schemeClr w14:val="tx1"/>
            </w14:solidFill>
          </w14:textFill>
        </w:rPr>
        <w:t>2</w:t>
      </w:r>
      <w:r>
        <w:rPr>
          <w:rFonts w:hint="eastAsia" w:ascii="宋体" w:hAnsi="宋体" w:cs="仿宋_GB2312"/>
          <w:color w:val="000000" w:themeColor="text1"/>
          <w:sz w:val="24"/>
          <w:highlight w:val="none"/>
          <w:lang w:val="en-US" w:eastAsia="zh-CN"/>
          <w14:textFill>
            <w14:solidFill>
              <w14:schemeClr w14:val="tx1"/>
            </w14:solidFill>
          </w14:textFill>
        </w:rPr>
        <w:t>68</w:t>
      </w:r>
      <w:bookmarkStart w:id="0" w:name="_GoBack"/>
      <w:bookmarkEnd w:id="0"/>
      <w:r>
        <w:rPr>
          <w:rFonts w:hint="eastAsia" w:ascii="宋体" w:hAnsi="宋体" w:cs="仿宋_GB2312"/>
          <w:color w:val="000000" w:themeColor="text1"/>
          <w:sz w:val="24"/>
          <w:highlight w:val="none"/>
          <w14:textFill>
            <w14:solidFill>
              <w14:schemeClr w14:val="tx1"/>
            </w14:solidFill>
          </w14:textFill>
        </w:rPr>
        <w:t>kg。</w:t>
      </w:r>
    </w:p>
    <w:p w14:paraId="7DB1633A">
      <w:pPr>
        <w:spacing w:line="360" w:lineRule="auto"/>
        <w:rPr>
          <w:rFonts w:ascii="宋体" w:hAnsi="宋体" w:cs="仿宋_GB2312"/>
          <w:color w:val="000000" w:themeColor="text1"/>
          <w:kern w:val="0"/>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4.</w:t>
      </w:r>
      <w:r>
        <w:rPr>
          <w:rFonts w:hint="eastAsia" w:ascii="宋体" w:hAnsi="宋体" w:cs="仿宋_GB2312"/>
          <w:color w:val="000000" w:themeColor="text1"/>
          <w:sz w:val="24"/>
          <w:highlight w:val="none"/>
          <w:lang w:val="en-US" w:eastAsia="zh-CN"/>
          <w14:textFill>
            <w14:solidFill>
              <w14:schemeClr w14:val="tx1"/>
            </w14:solidFill>
          </w14:textFill>
        </w:rPr>
        <w:t>运行</w:t>
      </w:r>
      <w:r>
        <w:rPr>
          <w:rFonts w:hint="eastAsia" w:ascii="宋体" w:hAnsi="宋体" w:cs="仿宋_GB2312"/>
          <w:color w:val="000000" w:themeColor="text1"/>
          <w:sz w:val="24"/>
          <w:highlight w:val="none"/>
          <w14:textFill>
            <w14:solidFill>
              <w14:schemeClr w14:val="tx1"/>
            </w14:solidFill>
          </w14:textFill>
        </w:rPr>
        <w:t>功率：</w:t>
      </w:r>
      <w:r>
        <w:rPr>
          <w:rFonts w:hint="eastAsia" w:ascii="宋体" w:hAnsi="宋体" w:cs="仿宋_GB2312"/>
          <w:color w:val="000000" w:themeColor="text1"/>
          <w:sz w:val="24"/>
          <w:highlight w:val="none"/>
          <w:lang w:val="en-US" w:eastAsia="zh-CN"/>
          <w14:textFill>
            <w14:solidFill>
              <w14:schemeClr w14:val="tx1"/>
            </w14:solidFill>
          </w14:textFill>
        </w:rPr>
        <w:t>700</w:t>
      </w:r>
      <w:r>
        <w:rPr>
          <w:rFonts w:hint="eastAsia" w:ascii="宋体" w:hAnsi="宋体" w:cs="仿宋_GB2312"/>
          <w:color w:val="000000" w:themeColor="text1"/>
          <w:sz w:val="24"/>
          <w:highlight w:val="none"/>
          <w14:textFill>
            <w14:solidFill>
              <w14:schemeClr w14:val="tx1"/>
            </w14:solidFill>
          </w14:textFill>
        </w:rPr>
        <w:t>W</w:t>
      </w:r>
      <w:r>
        <w:rPr>
          <w:rFonts w:hint="eastAsia" w:ascii="宋体" w:hAnsi="宋体" w:cs="仿宋_GB2312"/>
          <w:color w:val="000000" w:themeColor="text1"/>
          <w:kern w:val="0"/>
          <w:sz w:val="24"/>
          <w:highlight w:val="none"/>
          <w14:textFill>
            <w14:solidFill>
              <w14:schemeClr w14:val="tx1"/>
            </w14:solidFill>
          </w14:textFill>
        </w:rPr>
        <w:t>。</w:t>
      </w:r>
    </w:p>
    <w:p w14:paraId="72445D52">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5</w:t>
      </w:r>
      <w:r>
        <w:rPr>
          <w:rFonts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气候类型：</w:t>
      </w:r>
      <w:r>
        <w:rPr>
          <w:rFonts w:ascii="宋体" w:hAnsi="宋体" w:cs="宋体"/>
          <w:color w:val="000000" w:themeColor="text1"/>
          <w:kern w:val="0"/>
          <w:sz w:val="24"/>
          <w:highlight w:val="none"/>
          <w14:textFill>
            <w14:solidFill>
              <w14:schemeClr w14:val="tx1"/>
            </w14:solidFill>
          </w14:textFill>
        </w:rPr>
        <w:t>SN/N</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 xml:space="preserve"> </w:t>
      </w:r>
    </w:p>
    <w:p w14:paraId="0A5B462B">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6</w:t>
      </w:r>
      <w:r>
        <w:rPr>
          <w:rFonts w:ascii="宋体" w:hAnsi="宋体" w:cs="仿宋_GB2312"/>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制冷方式</w:t>
      </w:r>
      <w:r>
        <w:rPr>
          <w:rFonts w:hint="eastAsia" w:ascii="宋体" w:hAnsi="宋体" w:cs="宋体"/>
          <w:color w:val="000000" w:themeColor="text1"/>
          <w:sz w:val="24"/>
          <w:highlight w:val="none"/>
          <w14:textFill>
            <w14:solidFill>
              <w14:schemeClr w14:val="tx1"/>
            </w14:solidFill>
          </w14:textFill>
        </w:rPr>
        <w:t>：直冷。</w:t>
      </w:r>
    </w:p>
    <w:p w14:paraId="61FD2D27">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7</w:t>
      </w:r>
      <w:r>
        <w:rPr>
          <w:rFonts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温度范围</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40</w:t>
      </w:r>
      <w:r>
        <w:rPr>
          <w:rFonts w:hint="eastAsia" w:ascii="宋体" w:hAnsi="宋体" w:cs="宋体"/>
          <w:color w:val="000000" w:themeColor="text1"/>
          <w:sz w:val="24"/>
          <w:highlight w:val="none"/>
          <w14:textFill>
            <w14:solidFill>
              <w14:schemeClr w14:val="tx1"/>
            </w14:solidFill>
          </w14:textFill>
        </w:rPr>
        <w:t>℃～-</w:t>
      </w:r>
      <w:r>
        <w:rPr>
          <w:rFonts w:ascii="宋体" w:hAnsi="宋体" w:cs="宋体"/>
          <w:color w:val="000000" w:themeColor="text1"/>
          <w:sz w:val="24"/>
          <w:highlight w:val="none"/>
          <w14:textFill>
            <w14:solidFill>
              <w14:schemeClr w14:val="tx1"/>
            </w14:solidFill>
          </w14:textFill>
        </w:rPr>
        <w:t>86</w:t>
      </w:r>
      <w:r>
        <w:rPr>
          <w:rFonts w:hint="eastAsia" w:ascii="宋体" w:hAnsi="宋体" w:cs="宋体"/>
          <w:color w:val="000000" w:themeColor="text1"/>
          <w:sz w:val="24"/>
          <w:highlight w:val="none"/>
          <w14:textFill>
            <w14:solidFill>
              <w14:schemeClr w14:val="tx1"/>
            </w14:solidFill>
          </w14:textFill>
        </w:rPr>
        <w:t>℃。</w:t>
      </w:r>
    </w:p>
    <w:p w14:paraId="6BFE547F">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8</w:t>
      </w:r>
      <w:r>
        <w:rPr>
          <w:rFonts w:hint="eastAsia" w:ascii="宋体" w:hAnsi="宋体" w:cs="仿宋_GB2312"/>
          <w:color w:val="000000" w:themeColor="text1"/>
          <w:sz w:val="24"/>
          <w:highlight w:val="none"/>
          <w14:textFill>
            <w14:solidFill>
              <w14:schemeClr w14:val="tx1"/>
            </w14:solidFill>
          </w14:textFill>
        </w:rPr>
        <w:t>.工作条件：环境温度10～</w:t>
      </w:r>
      <w:r>
        <w:rPr>
          <w:rFonts w:ascii="宋体" w:hAnsi="宋体" w:cs="仿宋_GB2312"/>
          <w:color w:val="000000" w:themeColor="text1"/>
          <w:sz w:val="24"/>
          <w:highlight w:val="none"/>
          <w14:textFill>
            <w14:solidFill>
              <w14:schemeClr w14:val="tx1"/>
            </w14:solidFill>
          </w14:textFill>
        </w:rPr>
        <w:t>32</w:t>
      </w:r>
      <w:r>
        <w:rPr>
          <w:rFonts w:hint="eastAsia" w:ascii="宋体" w:hAnsi="宋体" w:cs="仿宋_GB2312"/>
          <w:color w:val="000000" w:themeColor="text1"/>
          <w:sz w:val="24"/>
          <w:highlight w:val="none"/>
          <w14:textFill>
            <w14:solidFill>
              <w14:schemeClr w14:val="tx1"/>
            </w14:solidFill>
          </w14:textFill>
        </w:rPr>
        <w:t>℃，电源220V/50Hz。</w:t>
      </w:r>
    </w:p>
    <w:p w14:paraId="44B01BC2">
      <w:pPr>
        <w:spacing w:line="360" w:lineRule="auto"/>
        <w:rPr>
          <w:rFonts w:ascii="宋体" w:hAnsi="宋体" w:cs="仿宋_GB2312"/>
          <w:color w:val="000000" w:themeColor="text1"/>
          <w:kern w:val="0"/>
          <w:sz w:val="24"/>
          <w:highlight w:val="none"/>
          <w14:textFill>
            <w14:solidFill>
              <w14:schemeClr w14:val="tx1"/>
            </w14:solidFill>
          </w14:textFill>
        </w:rPr>
      </w:pPr>
      <w:r>
        <w:rPr>
          <w:rFonts w:hint="eastAsia" w:ascii="宋体" w:hAnsi="宋体" w:cs="仿宋_GB2312"/>
          <w:color w:val="000000" w:themeColor="text1"/>
          <w:sz w:val="24"/>
          <w:highlight w:val="none"/>
          <w:lang w:val="en-US" w:eastAsia="zh-CN"/>
          <w14:textFill>
            <w14:solidFill>
              <w14:schemeClr w14:val="tx1"/>
            </w14:solidFill>
          </w14:textFill>
        </w:rPr>
        <w:t>9</w:t>
      </w:r>
      <w:r>
        <w:rPr>
          <w:rFonts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外部尺寸（宽*深*高）：</w:t>
      </w:r>
      <w:r>
        <w:rPr>
          <w:rFonts w:ascii="宋体" w:hAnsi="宋体" w:cs="仿宋_GB2312"/>
          <w:color w:val="000000" w:themeColor="text1"/>
          <w:kern w:val="0"/>
          <w:sz w:val="24"/>
          <w:highlight w:val="none"/>
          <w14:textFill>
            <w14:solidFill>
              <w14:schemeClr w14:val="tx1"/>
            </w14:solidFill>
          </w14:textFill>
        </w:rPr>
        <w:t>872</w:t>
      </w:r>
      <w:r>
        <w:rPr>
          <w:rFonts w:hint="eastAsia" w:ascii="宋体" w:hAnsi="宋体" w:cs="仿宋_GB2312"/>
          <w:color w:val="000000" w:themeColor="text1"/>
          <w:kern w:val="0"/>
          <w:sz w:val="24"/>
          <w:highlight w:val="none"/>
          <w14:textFill>
            <w14:solidFill>
              <w14:schemeClr w14:val="tx1"/>
            </w14:solidFill>
          </w14:textFill>
        </w:rPr>
        <w:t>*</w:t>
      </w:r>
      <w:r>
        <w:rPr>
          <w:rFonts w:ascii="宋体" w:hAnsi="宋体" w:cs="仿宋_GB2312"/>
          <w:color w:val="000000" w:themeColor="text1"/>
          <w:kern w:val="0"/>
          <w:sz w:val="24"/>
          <w:highlight w:val="none"/>
          <w14:textFill>
            <w14:solidFill>
              <w14:schemeClr w14:val="tx1"/>
            </w14:solidFill>
          </w14:textFill>
        </w:rPr>
        <w:t>1028</w:t>
      </w:r>
      <w:r>
        <w:rPr>
          <w:rFonts w:hint="eastAsia" w:ascii="宋体" w:hAnsi="宋体" w:cs="仿宋_GB2312"/>
          <w:color w:val="000000" w:themeColor="text1"/>
          <w:kern w:val="0"/>
          <w:sz w:val="24"/>
          <w:highlight w:val="none"/>
          <w14:textFill>
            <w14:solidFill>
              <w14:schemeClr w14:val="tx1"/>
            </w14:solidFill>
          </w14:textFill>
        </w:rPr>
        <w:t>*</w:t>
      </w:r>
      <w:r>
        <w:rPr>
          <w:rFonts w:ascii="宋体" w:hAnsi="宋体" w:cs="仿宋_GB2312"/>
          <w:color w:val="000000" w:themeColor="text1"/>
          <w:kern w:val="0"/>
          <w:sz w:val="24"/>
          <w:highlight w:val="none"/>
          <w14:textFill>
            <w14:solidFill>
              <w14:schemeClr w14:val="tx1"/>
            </w14:solidFill>
          </w14:textFill>
        </w:rPr>
        <w:t>1945.5</w:t>
      </w:r>
      <w:r>
        <w:rPr>
          <w:rFonts w:hint="eastAsia" w:ascii="宋体" w:hAnsi="宋体" w:cs="仿宋_GB2312"/>
          <w:color w:val="000000" w:themeColor="text1"/>
          <w:sz w:val="24"/>
          <w:highlight w:val="none"/>
          <w14:textFill>
            <w14:solidFill>
              <w14:schemeClr w14:val="tx1"/>
            </w14:solidFill>
          </w14:textFill>
        </w:rPr>
        <w:t>（mm）。</w:t>
      </w:r>
    </w:p>
    <w:p w14:paraId="53A1C340">
      <w:pPr>
        <w:spacing w:line="360" w:lineRule="auto"/>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w:t>
      </w:r>
      <w:r>
        <w:rPr>
          <w:rFonts w:hint="eastAsia" w:ascii="宋体" w:hAnsi="宋体" w:cs="仿宋_GB2312"/>
          <w:color w:val="000000" w:themeColor="text1"/>
          <w:sz w:val="24"/>
          <w:highlight w:val="none"/>
          <w:lang w:val="en-US" w:eastAsia="zh-CN"/>
          <w14:textFill>
            <w14:solidFill>
              <w14:schemeClr w14:val="tx1"/>
            </w14:solidFill>
          </w14:textFill>
        </w:rPr>
        <w:t>0</w:t>
      </w:r>
      <w:r>
        <w:rPr>
          <w:rFonts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内部尺寸（宽*深*高）：</w:t>
      </w:r>
      <w:r>
        <w:rPr>
          <w:rFonts w:ascii="宋体" w:hAnsi="宋体" w:cs="仿宋_GB2312"/>
          <w:color w:val="000000" w:themeColor="text1"/>
          <w:sz w:val="24"/>
          <w:highlight w:val="none"/>
          <w14:textFill>
            <w14:solidFill>
              <w14:schemeClr w14:val="tx1"/>
            </w14:solidFill>
          </w14:textFill>
        </w:rPr>
        <w:t>606</w:t>
      </w:r>
      <w:r>
        <w:rPr>
          <w:rFonts w:hint="eastAsia" w:ascii="宋体" w:hAnsi="宋体" w:cs="仿宋_GB2312"/>
          <w:color w:val="000000" w:themeColor="text1"/>
          <w:kern w:val="0"/>
          <w:sz w:val="24"/>
          <w:highlight w:val="none"/>
          <w14:textFill>
            <w14:solidFill>
              <w14:schemeClr w14:val="tx1"/>
            </w14:solidFill>
          </w14:textFill>
        </w:rPr>
        <w:t>*</w:t>
      </w:r>
      <w:r>
        <w:rPr>
          <w:rFonts w:ascii="宋体" w:hAnsi="宋体" w:cs="仿宋_GB2312"/>
          <w:color w:val="000000" w:themeColor="text1"/>
          <w:sz w:val="24"/>
          <w:highlight w:val="none"/>
          <w14:textFill>
            <w14:solidFill>
              <w14:schemeClr w14:val="tx1"/>
            </w14:solidFill>
          </w14:textFill>
        </w:rPr>
        <w:t>575</w:t>
      </w:r>
      <w:r>
        <w:rPr>
          <w:rFonts w:hint="eastAsia" w:ascii="宋体" w:hAnsi="宋体" w:cs="仿宋_GB2312"/>
          <w:color w:val="000000" w:themeColor="text1"/>
          <w:kern w:val="0"/>
          <w:sz w:val="24"/>
          <w:highlight w:val="none"/>
          <w14:textFill>
            <w14:solidFill>
              <w14:schemeClr w14:val="tx1"/>
            </w14:solidFill>
          </w14:textFill>
        </w:rPr>
        <w:t>*</w:t>
      </w:r>
      <w:r>
        <w:rPr>
          <w:rFonts w:ascii="宋体" w:hAnsi="宋体" w:cs="仿宋_GB2312"/>
          <w:color w:val="000000" w:themeColor="text1"/>
          <w:sz w:val="24"/>
          <w:highlight w:val="none"/>
          <w14:textFill>
            <w14:solidFill>
              <w14:schemeClr w14:val="tx1"/>
            </w14:solidFill>
          </w14:textFill>
        </w:rPr>
        <w:t>1180</w:t>
      </w:r>
      <w:r>
        <w:rPr>
          <w:rFonts w:hint="eastAsia" w:ascii="宋体" w:hAnsi="宋体" w:cs="仿宋_GB2312"/>
          <w:color w:val="000000" w:themeColor="text1"/>
          <w:sz w:val="24"/>
          <w:highlight w:val="none"/>
          <w14:textFill>
            <w14:solidFill>
              <w14:schemeClr w14:val="tx1"/>
            </w14:solidFill>
          </w14:textFill>
        </w:rPr>
        <w:t>（mm）。</w:t>
      </w:r>
    </w:p>
    <w:p w14:paraId="00A76CB3">
      <w:pPr>
        <w:spacing w:line="360" w:lineRule="auto"/>
        <w:rPr>
          <w:rFonts w:ascii="宋体" w:hAnsi="宋体" w:cs="仿宋"/>
          <w:color w:val="000000" w:themeColor="text1"/>
          <w:sz w:val="24"/>
          <w:highlight w:val="none"/>
          <w14:textFill>
            <w14:solidFill>
              <w14:schemeClr w14:val="tx1"/>
            </w14:solidFill>
          </w14:textFill>
        </w:rPr>
      </w:pPr>
      <w:r>
        <w:rPr>
          <w:rFonts w:ascii="宋体" w:hAnsi="宋体" w:cs="仿宋"/>
          <w:color w:val="000000" w:themeColor="text1"/>
          <w:sz w:val="24"/>
          <w:highlight w:val="none"/>
          <w14:textFill>
            <w14:solidFill>
              <w14:schemeClr w14:val="tx1"/>
            </w14:solidFill>
          </w14:textFill>
        </w:rPr>
        <w:t>1</w:t>
      </w:r>
      <w:r>
        <w:rPr>
          <w:rFonts w:hint="eastAsia" w:ascii="宋体" w:hAnsi="宋体" w:cs="仿宋"/>
          <w:color w:val="000000" w:themeColor="text1"/>
          <w:sz w:val="24"/>
          <w:highlight w:val="none"/>
          <w:lang w:val="en-US" w:eastAsia="zh-CN"/>
          <w14:textFill>
            <w14:solidFill>
              <w14:schemeClr w14:val="tx1"/>
            </w14:solidFill>
          </w14:textFill>
        </w:rPr>
        <w:t>1</w:t>
      </w:r>
      <w:r>
        <w:rPr>
          <w:rFonts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14:textFill>
            <w14:solidFill>
              <w14:schemeClr w14:val="tx1"/>
            </w14:solidFill>
          </w14:textFill>
        </w:rPr>
        <w:t>噪音：特殊的降噪音设计，在每个可能产生噪音的部件间都装有特殊材质的减震材料，机组周围装有高密度防火吸音棉。</w:t>
      </w:r>
    </w:p>
    <w:p w14:paraId="28E7AADC">
      <w:pPr>
        <w:spacing w:line="360" w:lineRule="auto"/>
        <w:jc w:val="left"/>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1</w:t>
      </w:r>
      <w:r>
        <w:rPr>
          <w:rFonts w:hint="eastAsia" w:ascii="宋体" w:hAnsi="宋体" w:cs="仿宋_GB2312"/>
          <w:color w:val="000000" w:themeColor="text1"/>
          <w:sz w:val="24"/>
          <w:highlight w:val="none"/>
          <w:lang w:val="en-US" w:eastAsia="zh-CN"/>
          <w14:textFill>
            <w14:solidFill>
              <w14:schemeClr w14:val="tx1"/>
            </w14:solidFill>
          </w14:textFill>
        </w:rPr>
        <w:t>2</w:t>
      </w:r>
      <w:r>
        <w:rPr>
          <w:rFonts w:hint="eastAsia" w:ascii="宋体" w:hAnsi="宋体" w:cs="仿宋_GB2312"/>
          <w:color w:val="000000" w:themeColor="text1"/>
          <w:sz w:val="24"/>
          <w:highlight w:val="none"/>
          <w14:textFill>
            <w14:solidFill>
              <w14:schemeClr w14:val="tx1"/>
            </w14:solidFill>
          </w14:textFill>
        </w:rPr>
        <w:t>.外部材料：喷涂钢板。</w:t>
      </w:r>
    </w:p>
    <w:p w14:paraId="2A6180EF">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w:t>
      </w:r>
      <w:r>
        <w:rPr>
          <w:rFonts w:ascii="宋体" w:hAnsi="宋体" w:cs="仿宋_GB2312"/>
          <w:color w:val="000000" w:themeColor="text1"/>
          <w:sz w:val="24"/>
          <w:highlight w:val="none"/>
          <w14:textFill>
            <w14:solidFill>
              <w14:schemeClr w14:val="tx1"/>
            </w14:solidFill>
          </w14:textFill>
        </w:rPr>
        <w:t>1</w:t>
      </w:r>
      <w:r>
        <w:rPr>
          <w:rFonts w:hint="eastAsia" w:ascii="宋体" w:hAnsi="宋体" w:cs="仿宋_GB2312"/>
          <w:color w:val="000000" w:themeColor="text1"/>
          <w:sz w:val="24"/>
          <w:highlight w:val="none"/>
          <w:lang w:val="en-US" w:eastAsia="zh-CN"/>
          <w14:textFill>
            <w14:solidFill>
              <w14:schemeClr w14:val="tx1"/>
            </w14:solidFill>
          </w14:textFill>
        </w:rPr>
        <w:t>3</w:t>
      </w:r>
      <w:r>
        <w:rPr>
          <w:rFonts w:hint="eastAsia" w:ascii="宋体" w:hAnsi="宋体" w:cs="仿宋_GB2312"/>
          <w:color w:val="000000" w:themeColor="text1"/>
          <w:sz w:val="24"/>
          <w:highlight w:val="none"/>
          <w14:textFill>
            <w14:solidFill>
              <w14:schemeClr w14:val="tx1"/>
            </w14:solidFill>
          </w14:textFill>
        </w:rPr>
        <w:t>.内部材料：304不锈钢板。</w:t>
      </w:r>
    </w:p>
    <w:p w14:paraId="5DE5F2B8">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*1</w:t>
      </w:r>
      <w:r>
        <w:rPr>
          <w:rFonts w:hint="eastAsia" w:ascii="宋体" w:hAnsi="宋体" w:cs="仿宋_GB2312"/>
          <w:color w:val="000000" w:themeColor="text1"/>
          <w:sz w:val="24"/>
          <w:highlight w:val="none"/>
          <w:lang w:val="en-US" w:eastAsia="zh-CN"/>
          <w14:textFill>
            <w14:solidFill>
              <w14:schemeClr w14:val="tx1"/>
            </w14:solidFill>
          </w14:textFill>
        </w:rPr>
        <w:t>4</w:t>
      </w:r>
      <w:r>
        <w:rPr>
          <w:rFonts w:hint="eastAsia" w:ascii="宋体" w:hAnsi="宋体" w:cs="仿宋_GB2312"/>
          <w:color w:val="000000" w:themeColor="text1"/>
          <w:sz w:val="24"/>
          <w:highlight w:val="none"/>
          <w14:textFill>
            <w14:solidFill>
              <w14:schemeClr w14:val="tx1"/>
            </w14:solidFill>
          </w14:textFill>
        </w:rPr>
        <w:t>.保温材料：无CFC高密度聚氨酯发泡，150mm的保温材料厚度，可确保内部温度的稳定。</w:t>
      </w:r>
    </w:p>
    <w:p w14:paraId="00789EE1">
      <w:pPr>
        <w:spacing w:line="360" w:lineRule="auto"/>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w:t>
      </w:r>
      <w:r>
        <w:rPr>
          <w:rFonts w:hint="eastAsia" w:ascii="宋体" w:hAnsi="宋体" w:cs="仿宋"/>
          <w:color w:val="000000" w:themeColor="text1"/>
          <w:sz w:val="24"/>
          <w:highlight w:val="none"/>
          <w:lang w:val="en-US" w:eastAsia="zh-CN"/>
          <w14:textFill>
            <w14:solidFill>
              <w14:schemeClr w14:val="tx1"/>
            </w14:solidFill>
          </w14:textFill>
        </w:rPr>
        <w:t>5</w:t>
      </w:r>
      <w:r>
        <w:rPr>
          <w:rFonts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14:textFill>
            <w14:solidFill>
              <w14:schemeClr w14:val="tx1"/>
            </w14:solidFill>
          </w14:textFill>
        </w:rPr>
        <w:t>外门：1扇，</w:t>
      </w:r>
      <w:r>
        <w:rPr>
          <w:rFonts w:hint="eastAsia" w:ascii="宋体" w:hAnsi="宋体" w:cs="仿宋_GB2312"/>
          <w:color w:val="000000" w:themeColor="text1"/>
          <w:sz w:val="24"/>
          <w:highlight w:val="none"/>
          <w14:textFill>
            <w14:solidFill>
              <w14:schemeClr w14:val="tx1"/>
            </w14:solidFill>
          </w14:textFill>
        </w:rPr>
        <w:t>喷涂钢板</w:t>
      </w:r>
      <w:r>
        <w:rPr>
          <w:rFonts w:hint="eastAsia" w:ascii="宋体" w:hAnsi="宋体" w:cs="仿宋"/>
          <w:color w:val="000000" w:themeColor="text1"/>
          <w:sz w:val="24"/>
          <w:highlight w:val="none"/>
          <w14:textFill>
            <w14:solidFill>
              <w14:schemeClr w14:val="tx1"/>
            </w14:solidFill>
          </w14:textFill>
        </w:rPr>
        <w:t>。</w:t>
      </w:r>
    </w:p>
    <w:p w14:paraId="2481DD12">
      <w:pPr>
        <w:spacing w:line="360" w:lineRule="auto"/>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14:textFill>
            <w14:solidFill>
              <w14:schemeClr w14:val="tx1"/>
            </w14:solidFill>
          </w14:textFill>
        </w:rPr>
        <w:t>1</w:t>
      </w:r>
      <w:r>
        <w:rPr>
          <w:rFonts w:hint="eastAsia" w:ascii="宋体" w:hAnsi="宋体" w:cs="仿宋"/>
          <w:color w:val="000000" w:themeColor="text1"/>
          <w:sz w:val="24"/>
          <w:highlight w:val="none"/>
          <w:lang w:val="en-US" w:eastAsia="zh-CN"/>
          <w14:textFill>
            <w14:solidFill>
              <w14:schemeClr w14:val="tx1"/>
            </w14:solidFill>
          </w14:textFill>
        </w:rPr>
        <w:t>6</w:t>
      </w:r>
      <w:r>
        <w:rPr>
          <w:rFonts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14:textFill>
            <w14:solidFill>
              <w14:schemeClr w14:val="tx1"/>
            </w14:solidFill>
          </w14:textFill>
        </w:rPr>
        <w:t>外门隔热层：</w:t>
      </w:r>
      <w:r>
        <w:rPr>
          <w:rFonts w:hint="eastAsia" w:ascii="宋体" w:hAnsi="宋体" w:cs="仿宋_GB2312"/>
          <w:color w:val="000000" w:themeColor="text1"/>
          <w:sz w:val="24"/>
          <w:highlight w:val="none"/>
          <w14:textFill>
            <w14:solidFill>
              <w14:schemeClr w14:val="tx1"/>
            </w14:solidFill>
          </w14:textFill>
        </w:rPr>
        <w:t>无CFC高密度聚氨酯发泡</w:t>
      </w:r>
      <w:r>
        <w:rPr>
          <w:rFonts w:hint="eastAsia" w:ascii="宋体" w:hAnsi="宋体" w:cs="仿宋"/>
          <w:color w:val="000000" w:themeColor="text1"/>
          <w:sz w:val="24"/>
          <w:highlight w:val="none"/>
          <w14:textFill>
            <w14:solidFill>
              <w14:schemeClr w14:val="tx1"/>
            </w14:solidFill>
          </w14:textFill>
        </w:rPr>
        <w:t>。</w:t>
      </w:r>
    </w:p>
    <w:p w14:paraId="12E1E1BF">
      <w:pPr>
        <w:spacing w:line="360" w:lineRule="auto"/>
        <w:jc w:val="left"/>
        <w:rPr>
          <w:rFonts w:ascii="宋体" w:hAnsi="宋体" w:cs="仿宋"/>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14:textFill>
            <w14:solidFill>
              <w14:schemeClr w14:val="tx1"/>
            </w14:solidFill>
          </w14:textFill>
        </w:rPr>
        <w:t>1</w:t>
      </w:r>
      <w:r>
        <w:rPr>
          <w:rFonts w:hint="eastAsia" w:ascii="宋体" w:hAnsi="宋体" w:cs="仿宋"/>
          <w:color w:val="000000" w:themeColor="text1"/>
          <w:sz w:val="24"/>
          <w:highlight w:val="none"/>
          <w:lang w:val="en-US" w:eastAsia="zh-CN"/>
          <w14:textFill>
            <w14:solidFill>
              <w14:schemeClr w14:val="tx1"/>
            </w14:solidFill>
          </w14:textFill>
        </w:rPr>
        <w:t>7</w:t>
      </w:r>
      <w:r>
        <w:rPr>
          <w:rFonts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14:textFill>
            <w14:solidFill>
              <w14:schemeClr w14:val="tx1"/>
            </w14:solidFill>
          </w14:textFill>
        </w:rPr>
        <w:t>内门：2扇，材质为3</w:t>
      </w:r>
      <w:r>
        <w:rPr>
          <w:rFonts w:ascii="宋体" w:hAnsi="宋体" w:cs="仿宋"/>
          <w:color w:val="000000" w:themeColor="text1"/>
          <w:sz w:val="24"/>
          <w:highlight w:val="none"/>
          <w14:textFill>
            <w14:solidFill>
              <w14:schemeClr w14:val="tx1"/>
            </w14:solidFill>
          </w14:textFill>
        </w:rPr>
        <w:t>04</w:t>
      </w:r>
      <w:r>
        <w:rPr>
          <w:rFonts w:hint="eastAsia" w:ascii="宋体" w:hAnsi="宋体" w:cs="仿宋"/>
          <w:color w:val="000000" w:themeColor="text1"/>
          <w:sz w:val="24"/>
          <w:highlight w:val="none"/>
          <w14:textFill>
            <w14:solidFill>
              <w14:schemeClr w14:val="tx1"/>
            </w14:solidFill>
          </w14:textFill>
        </w:rPr>
        <w:t>不锈钢。</w:t>
      </w:r>
    </w:p>
    <w:p w14:paraId="1C74E7F7">
      <w:pPr>
        <w:spacing w:line="360" w:lineRule="auto"/>
        <w:jc w:val="left"/>
        <w:rPr>
          <w:rFonts w:ascii="宋体" w:hAnsi="宋体" w:cs="仿宋"/>
          <w:color w:val="000000" w:themeColor="text1"/>
          <w:sz w:val="24"/>
          <w:highlight w:val="none"/>
          <w14:textFill>
            <w14:solidFill>
              <w14:schemeClr w14:val="tx1"/>
            </w14:solidFill>
          </w14:textFill>
        </w:rPr>
      </w:pPr>
      <w:r>
        <w:rPr>
          <w:rFonts w:hint="eastAsia" w:ascii="宋体" w:hAnsi="宋体" w:cs="仿宋"/>
          <w:color w:val="000000" w:themeColor="text1"/>
          <w:sz w:val="24"/>
          <w:highlight w:val="none"/>
          <w:lang w:val="en-US" w:eastAsia="zh-CN"/>
          <w14:textFill>
            <w14:solidFill>
              <w14:schemeClr w14:val="tx1"/>
            </w14:solidFill>
          </w14:textFill>
        </w:rPr>
        <w:t>18</w:t>
      </w:r>
      <w:r>
        <w:rPr>
          <w:rFonts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14:textFill>
            <w14:solidFill>
              <w14:schemeClr w14:val="tx1"/>
            </w14:solidFill>
          </w14:textFill>
        </w:rPr>
        <w:t>内门隔热层：</w:t>
      </w:r>
      <w:r>
        <w:rPr>
          <w:rFonts w:hint="eastAsia" w:ascii="宋体" w:hAnsi="宋体" w:cs="仿宋_GB2312"/>
          <w:color w:val="000000" w:themeColor="text1"/>
          <w:sz w:val="24"/>
          <w:highlight w:val="none"/>
          <w14:textFill>
            <w14:solidFill>
              <w14:schemeClr w14:val="tx1"/>
            </w14:solidFill>
          </w14:textFill>
        </w:rPr>
        <w:t>无CFC高密度聚氨酯发泡</w:t>
      </w:r>
      <w:r>
        <w:rPr>
          <w:rFonts w:hint="eastAsia" w:ascii="宋体" w:hAnsi="宋体" w:cs="仿宋"/>
          <w:color w:val="000000" w:themeColor="text1"/>
          <w:sz w:val="24"/>
          <w:highlight w:val="none"/>
          <w14:textFill>
            <w14:solidFill>
              <w14:schemeClr w14:val="tx1"/>
            </w14:solidFill>
          </w14:textFill>
        </w:rPr>
        <w:t>。</w:t>
      </w:r>
    </w:p>
    <w:p w14:paraId="66F6A907">
      <w:pPr>
        <w:spacing w:line="360" w:lineRule="auto"/>
        <w:jc w:val="left"/>
        <w:rPr>
          <w:rFonts w:ascii="宋体" w:hAnsi="宋体" w:cs="仿宋"/>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lang w:val="en-US" w:eastAsia="zh-CN"/>
          <w14:textFill>
            <w14:solidFill>
              <w14:schemeClr w14:val="tx1"/>
            </w14:solidFill>
          </w14:textFill>
        </w:rPr>
        <w:t>19</w:t>
      </w:r>
      <w:r>
        <w:rPr>
          <w:rFonts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14:textFill>
            <w14:solidFill>
              <w14:schemeClr w14:val="tx1"/>
            </w14:solidFill>
          </w14:textFill>
        </w:rPr>
        <w:t>搁板：3层,材质为304不锈钢，隔板挂条带刻度，可调节高度。</w:t>
      </w:r>
    </w:p>
    <w:p w14:paraId="7E476C5B">
      <w:pPr>
        <w:spacing w:line="360" w:lineRule="auto"/>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w:t>
      </w:r>
      <w:r>
        <w:rPr>
          <w:rFonts w:ascii="宋体" w:hAnsi="宋体" w:cs="仿宋_GB2312"/>
          <w:color w:val="000000" w:themeColor="text1"/>
          <w:sz w:val="24"/>
          <w:highlight w:val="none"/>
          <w14:textFill>
            <w14:solidFill>
              <w14:schemeClr w14:val="tx1"/>
            </w14:solidFill>
          </w14:textFill>
        </w:rPr>
        <w:t>2</w:t>
      </w:r>
      <w:r>
        <w:rPr>
          <w:rFonts w:hint="eastAsia" w:ascii="宋体" w:hAnsi="宋体" w:cs="仿宋_GB2312"/>
          <w:color w:val="000000" w:themeColor="text1"/>
          <w:sz w:val="24"/>
          <w:highlight w:val="none"/>
          <w:lang w:val="en-US" w:eastAsia="zh-CN"/>
          <w14:textFill>
            <w14:solidFill>
              <w14:schemeClr w14:val="tx1"/>
            </w14:solidFill>
          </w14:textFill>
        </w:rPr>
        <w:t>0</w:t>
      </w:r>
      <w:r>
        <w:rPr>
          <w:rFonts w:hint="eastAsia" w:ascii="宋体" w:hAnsi="宋体" w:cs="仿宋_GB2312"/>
          <w:color w:val="000000" w:themeColor="text1"/>
          <w:sz w:val="24"/>
          <w:highlight w:val="none"/>
          <w14:textFill>
            <w14:solidFill>
              <w14:schemeClr w14:val="tx1"/>
            </w14:solidFill>
          </w14:textFill>
        </w:rPr>
        <w:t>.把手：外门1个可拆卸式大门把手；内门2个</w:t>
      </w:r>
      <w:r>
        <w:rPr>
          <w:rFonts w:hint="eastAsia" w:ascii="宋体" w:hAnsi="宋体" w:cs="仿宋_GB2312"/>
          <w:bCs/>
          <w:color w:val="000000" w:themeColor="text1"/>
          <w:sz w:val="24"/>
          <w:highlight w:val="none"/>
          <w14:textFill>
            <w14:solidFill>
              <w14:schemeClr w14:val="tx1"/>
            </w14:solidFill>
          </w14:textFill>
        </w:rPr>
        <w:t>压紧式小门把手，可根据使用情况来调节压紧小门的压力</w:t>
      </w:r>
      <w:r>
        <w:rPr>
          <w:rFonts w:hint="eastAsia" w:ascii="宋体" w:hAnsi="宋体" w:cs="仿宋_GB2312"/>
          <w:color w:val="000000" w:themeColor="text1"/>
          <w:sz w:val="24"/>
          <w:highlight w:val="none"/>
          <w14:textFill>
            <w14:solidFill>
              <w14:schemeClr w14:val="tx1"/>
            </w14:solidFill>
          </w14:textFill>
        </w:rPr>
        <w:t>。</w:t>
      </w:r>
    </w:p>
    <w:p w14:paraId="1754B85E">
      <w:pPr>
        <w:spacing w:line="360" w:lineRule="auto"/>
        <w:jc w:val="left"/>
        <w:rPr>
          <w:rFonts w:ascii="宋体" w:hAnsi="宋体" w:cs="仿宋"/>
          <w:color w:val="000000" w:themeColor="text1"/>
          <w:sz w:val="24"/>
          <w:highlight w:val="none"/>
          <w14:textFill>
            <w14:solidFill>
              <w14:schemeClr w14:val="tx1"/>
            </w14:solidFill>
          </w14:textFill>
        </w:rPr>
      </w:pPr>
      <w:r>
        <w:rPr>
          <w:rFonts w:ascii="宋体" w:hAnsi="宋体" w:cs="仿宋"/>
          <w:color w:val="000000" w:themeColor="text1"/>
          <w:sz w:val="24"/>
          <w:highlight w:val="none"/>
          <w14:textFill>
            <w14:solidFill>
              <w14:schemeClr w14:val="tx1"/>
            </w14:solidFill>
          </w14:textFill>
        </w:rPr>
        <w:t>2</w:t>
      </w:r>
      <w:r>
        <w:rPr>
          <w:rFonts w:hint="eastAsia" w:ascii="宋体" w:hAnsi="宋体" w:cs="仿宋"/>
          <w:color w:val="000000" w:themeColor="text1"/>
          <w:sz w:val="24"/>
          <w:highlight w:val="none"/>
          <w:lang w:val="en-US" w:eastAsia="zh-CN"/>
          <w14:textFill>
            <w14:solidFill>
              <w14:schemeClr w14:val="tx1"/>
            </w14:solidFill>
          </w14:textFill>
        </w:rPr>
        <w:t>1</w:t>
      </w:r>
      <w:r>
        <w:rPr>
          <w:rFonts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14:textFill>
            <w14:solidFill>
              <w14:schemeClr w14:val="tx1"/>
            </w14:solidFill>
          </w14:textFill>
        </w:rPr>
        <w:t>脚轮：4个，均可做为调平脚。</w:t>
      </w:r>
    </w:p>
    <w:p w14:paraId="4613099E">
      <w:pPr>
        <w:tabs>
          <w:tab w:val="left" w:pos="2504"/>
        </w:tabs>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kern w:val="0"/>
          <w:sz w:val="24"/>
          <w:highlight w:val="none"/>
          <w14:textFill>
            <w14:solidFill>
              <w14:schemeClr w14:val="tx1"/>
            </w14:solidFill>
          </w14:textFill>
        </w:rPr>
        <w:t>*</w:t>
      </w:r>
      <w:r>
        <w:rPr>
          <w:rFonts w:ascii="宋体" w:hAnsi="宋体" w:cs="仿宋_GB2312"/>
          <w:color w:val="000000" w:themeColor="text1"/>
          <w:sz w:val="24"/>
          <w:highlight w:val="none"/>
          <w14:textFill>
            <w14:solidFill>
              <w14:schemeClr w14:val="tx1"/>
            </w14:solidFill>
          </w14:textFill>
        </w:rPr>
        <w:t>2</w:t>
      </w:r>
      <w:r>
        <w:rPr>
          <w:rFonts w:hint="eastAsia" w:ascii="宋体" w:hAnsi="宋体" w:cs="仿宋_GB2312"/>
          <w:color w:val="000000" w:themeColor="text1"/>
          <w:sz w:val="24"/>
          <w:highlight w:val="none"/>
          <w:lang w:val="en-US" w:eastAsia="zh-CN"/>
          <w14:textFill>
            <w14:solidFill>
              <w14:schemeClr w14:val="tx1"/>
            </w14:solidFill>
          </w14:textFill>
        </w:rPr>
        <w:t>2</w:t>
      </w:r>
      <w:r>
        <w:rPr>
          <w:rFonts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检测孔：</w:t>
      </w:r>
      <w:r>
        <w:rPr>
          <w:rFonts w:ascii="宋体" w:hAnsi="宋体" w:cs="仿宋_GB2312"/>
          <w:color w:val="000000" w:themeColor="text1"/>
          <w:sz w:val="24"/>
          <w:highlight w:val="none"/>
          <w14:textFill>
            <w14:solidFill>
              <w14:schemeClr w14:val="tx1"/>
            </w14:solidFill>
          </w14:textFill>
        </w:rPr>
        <w:t>1</w:t>
      </w:r>
      <w:r>
        <w:rPr>
          <w:rFonts w:hint="eastAsia" w:ascii="宋体" w:hAnsi="宋体" w:cs="仿宋_GB2312"/>
          <w:color w:val="000000" w:themeColor="text1"/>
          <w:sz w:val="24"/>
          <w:highlight w:val="none"/>
          <w14:textFill>
            <w14:solidFill>
              <w14:schemeClr w14:val="tx1"/>
            </w14:solidFill>
          </w14:textFill>
        </w:rPr>
        <w:t>个，直径为2</w:t>
      </w:r>
      <w:r>
        <w:rPr>
          <w:rFonts w:ascii="宋体" w:hAnsi="宋体" w:cs="仿宋_GB2312"/>
          <w:color w:val="000000" w:themeColor="text1"/>
          <w:sz w:val="24"/>
          <w:highlight w:val="none"/>
          <w14:textFill>
            <w14:solidFill>
              <w14:schemeClr w14:val="tx1"/>
            </w14:solidFill>
          </w14:textFill>
        </w:rPr>
        <w:t>5</w:t>
      </w:r>
      <w:r>
        <w:rPr>
          <w:rFonts w:hint="eastAsia" w:ascii="宋体" w:hAnsi="宋体" w:cs="仿宋_GB2312"/>
          <w:color w:val="000000" w:themeColor="text1"/>
          <w:sz w:val="24"/>
          <w:highlight w:val="none"/>
          <w14:textFill>
            <w14:solidFill>
              <w14:schemeClr w14:val="tx1"/>
            </w14:solidFill>
          </w14:textFill>
        </w:rPr>
        <w:t>mm，方便用户选配温度记录仪。</w:t>
      </w:r>
    </w:p>
    <w:p w14:paraId="2AD36822">
      <w:pPr>
        <w:spacing w:line="360" w:lineRule="auto"/>
        <w:jc w:val="left"/>
        <w:rPr>
          <w:rFonts w:ascii="宋体" w:hAnsi="宋体" w:cs="仿宋"/>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w:t>
      </w:r>
      <w:r>
        <w:rPr>
          <w:rFonts w:ascii="宋体" w:hAnsi="宋体" w:cs="仿宋"/>
          <w:color w:val="000000" w:themeColor="text1"/>
          <w:sz w:val="24"/>
          <w:highlight w:val="none"/>
          <w14:textFill>
            <w14:solidFill>
              <w14:schemeClr w14:val="tx1"/>
            </w14:solidFill>
          </w14:textFill>
        </w:rPr>
        <w:t>2</w:t>
      </w:r>
      <w:r>
        <w:rPr>
          <w:rFonts w:hint="eastAsia" w:ascii="宋体" w:hAnsi="宋体" w:cs="仿宋"/>
          <w:color w:val="000000" w:themeColor="text1"/>
          <w:sz w:val="24"/>
          <w:highlight w:val="none"/>
          <w:lang w:val="en-US" w:eastAsia="zh-CN"/>
          <w14:textFill>
            <w14:solidFill>
              <w14:schemeClr w14:val="tx1"/>
            </w14:solidFill>
          </w14:textFill>
        </w:rPr>
        <w:t>3</w:t>
      </w:r>
      <w:r>
        <w:rPr>
          <w:rFonts w:ascii="宋体" w:hAnsi="宋体" w:cs="仿宋"/>
          <w:color w:val="000000" w:themeColor="text1"/>
          <w:sz w:val="24"/>
          <w:highlight w:val="none"/>
          <w14:textFill>
            <w14:solidFill>
              <w14:schemeClr w14:val="tx1"/>
            </w14:solidFill>
          </w14:textFill>
        </w:rPr>
        <w:t>.</w:t>
      </w:r>
      <w:r>
        <w:rPr>
          <w:rFonts w:hint="eastAsia" w:ascii="宋体" w:hAnsi="宋体" w:cs="仿宋"/>
          <w:color w:val="000000" w:themeColor="text1"/>
          <w:sz w:val="24"/>
          <w:highlight w:val="none"/>
          <w14:textFill>
            <w14:solidFill>
              <w14:schemeClr w14:val="tx1"/>
            </w14:solidFill>
          </w14:textFill>
        </w:rPr>
        <w:t>门封条：</w:t>
      </w:r>
      <w:r>
        <w:rPr>
          <w:rFonts w:hint="eastAsia" w:ascii="宋体" w:hAnsi="宋体"/>
          <w:color w:val="000000" w:themeColor="text1"/>
          <w:sz w:val="24"/>
          <w:highlight w:val="none"/>
          <w14:textFill>
            <w14:solidFill>
              <w14:schemeClr w14:val="tx1"/>
            </w14:solidFill>
          </w14:textFill>
        </w:rPr>
        <w:t>整机共设计门封条数量为4层，保温效果更好；</w:t>
      </w:r>
      <w:r>
        <w:rPr>
          <w:rFonts w:hint="eastAsia" w:ascii="宋体" w:hAnsi="宋体" w:cs="仿宋"/>
          <w:color w:val="000000" w:themeColor="text1"/>
          <w:sz w:val="24"/>
          <w:highlight w:val="none"/>
          <w14:textFill>
            <w14:solidFill>
              <w14:schemeClr w14:val="tx1"/>
            </w14:solidFill>
          </w14:textFill>
        </w:rPr>
        <w:t>材质为硅胶，可耐受-86℃环境温度。</w:t>
      </w:r>
    </w:p>
    <w:p w14:paraId="1F3AAA9B">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sz w:val="24"/>
          <w:highlight w:val="none"/>
          <w14:textFill>
            <w14:solidFill>
              <w14:schemeClr w14:val="tx1"/>
            </w14:solidFill>
          </w14:textFill>
        </w:rPr>
        <w:t>*</w:t>
      </w:r>
      <w:r>
        <w:rPr>
          <w:rFonts w:ascii="宋体" w:hAnsi="宋体" w:cs="仿宋_GB2312"/>
          <w:color w:val="000000" w:themeColor="text1"/>
          <w:sz w:val="24"/>
          <w:highlight w:val="none"/>
          <w14:textFill>
            <w14:solidFill>
              <w14:schemeClr w14:val="tx1"/>
            </w14:solidFill>
          </w14:textFill>
        </w:rPr>
        <w:t>2</w:t>
      </w:r>
      <w:r>
        <w:rPr>
          <w:rFonts w:hint="eastAsia" w:ascii="宋体" w:hAnsi="宋体" w:cs="仿宋_GB2312"/>
          <w:color w:val="000000" w:themeColor="text1"/>
          <w:sz w:val="24"/>
          <w:highlight w:val="none"/>
          <w:lang w:val="en-US" w:eastAsia="zh-CN"/>
          <w14:textFill>
            <w14:solidFill>
              <w14:schemeClr w14:val="tx1"/>
            </w14:solidFill>
          </w14:textFill>
        </w:rPr>
        <w:t>4</w:t>
      </w:r>
      <w:r>
        <w:rPr>
          <w:rFonts w:hint="eastAsia" w:ascii="宋体" w:hAnsi="宋体" w:cs="仿宋_GB2312"/>
          <w:color w:val="000000" w:themeColor="text1"/>
          <w:sz w:val="24"/>
          <w:highlight w:val="none"/>
          <w14:textFill>
            <w14:solidFill>
              <w14:schemeClr w14:val="tx1"/>
            </w14:solidFill>
          </w14:textFill>
        </w:rPr>
        <w:t>.压缩机：进口品牌</w:t>
      </w:r>
      <w:r>
        <w:rPr>
          <w:rFonts w:hint="eastAsia" w:ascii="宋体" w:hAnsi="宋体" w:cs="仿宋_GB2312"/>
          <w:color w:val="000000" w:themeColor="text1"/>
          <w:sz w:val="24"/>
          <w:highlight w:val="none"/>
          <w:lang w:val="en-US" w:eastAsia="zh-CN"/>
          <w14:textFill>
            <w14:solidFill>
              <w14:schemeClr w14:val="tx1"/>
            </w14:solidFill>
          </w14:textFill>
        </w:rPr>
        <w:t>SECOP</w:t>
      </w:r>
      <w:r>
        <w:rPr>
          <w:rFonts w:hint="eastAsia" w:ascii="宋体" w:hAnsi="宋体" w:cs="仿宋_GB2312"/>
          <w:color w:val="000000" w:themeColor="text1"/>
          <w:sz w:val="24"/>
          <w:highlight w:val="none"/>
          <w14:textFill>
            <w14:solidFill>
              <w14:schemeClr w14:val="tx1"/>
            </w14:solidFill>
          </w14:textFill>
        </w:rPr>
        <w:t>压缩机。</w:t>
      </w:r>
    </w:p>
    <w:p w14:paraId="16BDA147">
      <w:pPr>
        <w:tabs>
          <w:tab w:val="left" w:pos="2504"/>
        </w:tabs>
        <w:spacing w:line="360" w:lineRule="auto"/>
        <w:jc w:val="left"/>
        <w:rPr>
          <w:rFonts w:ascii="宋体" w:hAnsi="宋体"/>
          <w:color w:val="000000" w:themeColor="text1"/>
          <w:sz w:val="24"/>
          <w:highlight w:val="none"/>
          <w14:textFill>
            <w14:solidFill>
              <w14:schemeClr w14:val="tx1"/>
            </w14:solidFill>
          </w14:textFill>
        </w:rPr>
      </w:pPr>
      <w:r>
        <w:rPr>
          <w:rFonts w:hint="eastAsia" w:ascii="宋体" w:hAnsi="宋体" w:cs="仿宋_GB2312"/>
          <w:color w:val="000000" w:themeColor="text1"/>
          <w:kern w:val="0"/>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2</w:t>
      </w:r>
      <w:r>
        <w:rPr>
          <w:rFonts w:hint="eastAsia" w:ascii="宋体" w:hAnsi="宋体" w:cs="仿宋_GB2312"/>
          <w:color w:val="000000" w:themeColor="text1"/>
          <w:sz w:val="24"/>
          <w:highlight w:val="none"/>
          <w:lang w:val="en-US" w:eastAsia="zh-CN"/>
          <w14:textFill>
            <w14:solidFill>
              <w14:schemeClr w14:val="tx1"/>
            </w14:solidFill>
          </w14:textFill>
        </w:rPr>
        <w:t>5</w:t>
      </w:r>
      <w:r>
        <w:rPr>
          <w:rFonts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制冷剂：采用</w:t>
      </w:r>
      <w:r>
        <w:rPr>
          <w:rFonts w:hint="eastAsia" w:ascii="宋体" w:hAnsi="宋体"/>
          <w:color w:val="000000" w:themeColor="text1"/>
          <w:kern w:val="0"/>
          <w:sz w:val="24"/>
          <w:highlight w:val="none"/>
          <w14:textFill>
            <w14:solidFill>
              <w14:schemeClr w14:val="tx1"/>
            </w14:solidFill>
          </w14:textFill>
        </w:rPr>
        <w:t>自主研发的</w:t>
      </w:r>
      <w:r>
        <w:rPr>
          <w:rFonts w:hint="eastAsia" w:ascii="宋体" w:hAnsi="宋体" w:cs="仿宋_GB2312"/>
          <w:color w:val="000000" w:themeColor="text1"/>
          <w:sz w:val="24"/>
          <w:highlight w:val="none"/>
          <w:lang w:val="en-US" w:eastAsia="zh-CN"/>
          <w14:textFill>
            <w14:solidFill>
              <w14:schemeClr w14:val="tx1"/>
            </w14:solidFill>
          </w14:textFill>
        </w:rPr>
        <w:t>多元非共沸冷媒R4001</w:t>
      </w:r>
      <w:r>
        <w:rPr>
          <w:rFonts w:hint="eastAsia" w:ascii="宋体" w:hAnsi="宋体" w:cs="仿宋_GB2312"/>
          <w:color w:val="000000" w:themeColor="text1"/>
          <w:sz w:val="24"/>
          <w:highlight w:val="none"/>
          <w14:textFill>
            <w14:solidFill>
              <w14:schemeClr w14:val="tx1"/>
            </w14:solidFill>
          </w14:textFill>
        </w:rPr>
        <w:t>。</w:t>
      </w:r>
    </w:p>
    <w:p w14:paraId="4B32B816">
      <w:pPr>
        <w:spacing w:line="360" w:lineRule="auto"/>
        <w:jc w:val="left"/>
        <w:rPr>
          <w:rFonts w:ascii="宋体" w:hAnsi="宋体" w:cs="仿宋_GB2312"/>
          <w:color w:val="000000" w:themeColor="text1"/>
          <w:sz w:val="24"/>
          <w:highlight w:val="none"/>
          <w14:textFill>
            <w14:solidFill>
              <w14:schemeClr w14:val="tx1"/>
            </w14:solidFill>
          </w14:textFill>
        </w:rPr>
      </w:pPr>
      <w:r>
        <w:rPr>
          <w:rFonts w:hint="eastAsia" w:ascii="宋体" w:hAnsi="宋体" w:cs="仿宋_GB2312"/>
          <w:color w:val="000000" w:themeColor="text1"/>
          <w:kern w:val="0"/>
          <w:sz w:val="24"/>
          <w:highlight w:val="none"/>
          <w14:textFill>
            <w14:solidFill>
              <w14:schemeClr w14:val="tx1"/>
            </w14:solidFill>
          </w14:textFill>
        </w:rPr>
        <w:t>*</w:t>
      </w:r>
      <w:r>
        <w:rPr>
          <w:rFonts w:ascii="宋体" w:hAnsi="宋体" w:cs="仿宋_GB2312"/>
          <w:color w:val="000000" w:themeColor="text1"/>
          <w:sz w:val="24"/>
          <w:highlight w:val="none"/>
          <w14:textFill>
            <w14:solidFill>
              <w14:schemeClr w14:val="tx1"/>
            </w14:solidFill>
          </w14:textFill>
        </w:rPr>
        <w:t>2</w:t>
      </w:r>
      <w:r>
        <w:rPr>
          <w:rFonts w:hint="eastAsia" w:ascii="宋体" w:hAnsi="宋体" w:cs="仿宋_GB2312"/>
          <w:color w:val="000000" w:themeColor="text1"/>
          <w:sz w:val="24"/>
          <w:highlight w:val="none"/>
          <w:lang w:val="en-US" w:eastAsia="zh-CN"/>
          <w14:textFill>
            <w14:solidFill>
              <w14:schemeClr w14:val="tx1"/>
            </w14:solidFill>
          </w14:textFill>
        </w:rPr>
        <w:t>6</w:t>
      </w:r>
      <w:r>
        <w:rPr>
          <w:rFonts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制冷系统：</w:t>
      </w:r>
      <w:r>
        <w:rPr>
          <w:rFonts w:hint="eastAsia" w:ascii="宋体" w:hAnsi="宋体"/>
          <w:color w:val="000000" w:themeColor="text1"/>
          <w:kern w:val="0"/>
          <w:sz w:val="24"/>
          <w:highlight w:val="none"/>
          <w14:textFill>
            <w14:solidFill>
              <w14:schemeClr w14:val="tx1"/>
            </w14:solidFill>
          </w14:textFill>
        </w:rPr>
        <w:t>采用自主研发的</w:t>
      </w:r>
      <w:r>
        <w:rPr>
          <w:rFonts w:hint="eastAsia" w:ascii="宋体" w:hAnsi="宋体"/>
          <w:color w:val="000000" w:themeColor="text1"/>
          <w:sz w:val="24"/>
          <w:highlight w:val="none"/>
          <w:lang w:val="en-US" w:eastAsia="zh-CN"/>
          <w14:textFill>
            <w14:solidFill>
              <w14:schemeClr w14:val="tx1"/>
            </w14:solidFill>
          </w14:textFill>
        </w:rPr>
        <w:t>自动级联制冷技术</w:t>
      </w:r>
      <w:r>
        <w:rPr>
          <w:rFonts w:hint="eastAsia" w:ascii="宋体" w:hAnsi="宋体" w:cs="仿宋_GB2312"/>
          <w:color w:val="000000" w:themeColor="text1"/>
          <w:sz w:val="24"/>
          <w:highlight w:val="none"/>
          <w14:textFill>
            <w14:solidFill>
              <w14:schemeClr w14:val="tx1"/>
            </w14:solidFill>
          </w14:textFill>
        </w:rPr>
        <w:t>，降温快速、节能省电、均匀性更好。</w:t>
      </w:r>
    </w:p>
    <w:p w14:paraId="2C67DFE6">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lang w:val="en-US" w:eastAsia="zh-CN"/>
          <w14:textFill>
            <w14:solidFill>
              <w14:schemeClr w14:val="tx1"/>
            </w14:solidFill>
          </w14:textFill>
        </w:rPr>
        <w:t>27</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显示面板：</w:t>
      </w:r>
    </w:p>
    <w:p w14:paraId="2AC78176">
      <w:p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s="仿宋_GB2312"/>
          <w:color w:val="000000" w:themeColor="text1"/>
          <w:kern w:val="0"/>
          <w:sz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（1）屏幕尺寸为7英寸</w:t>
      </w:r>
      <w:r>
        <w:rPr>
          <w:rFonts w:hint="eastAsia" w:ascii="宋体" w:hAnsi="宋体"/>
          <w:color w:val="000000" w:themeColor="text1"/>
          <w:sz w:val="24"/>
          <w:szCs w:val="24"/>
          <w:highlight w:val="none"/>
          <w14:textFill>
            <w14:solidFill>
              <w14:schemeClr w14:val="tx1"/>
            </w14:solidFill>
          </w14:textFill>
        </w:rPr>
        <w:t xml:space="preserve">液晶触摸屏，可直观的进行操作及显示各种与设备相关的信息； </w:t>
      </w:r>
    </w:p>
    <w:p w14:paraId="19F63138">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_GB2312"/>
          <w:color w:val="000000" w:themeColor="text1"/>
          <w:kern w:val="0"/>
          <w:sz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 xml:space="preserve">（2）屏幕显示信息包括：箱内温度、环境温度、输入电压、显示消音、设备运行模式、日期时间、屏幕状态（是否锁屏）、设备运行状态（是否正常）； </w:t>
      </w:r>
    </w:p>
    <w:p w14:paraId="4C4590D6">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_GB2312"/>
          <w:color w:val="000000" w:themeColor="text1"/>
          <w:kern w:val="0"/>
          <w:sz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w:t>
      </w:r>
      <w:r>
        <w:rPr>
          <w:rFonts w:ascii="宋体" w:hAnsi="宋体" w:cs="仿宋"/>
          <w:color w:val="000000" w:themeColor="text1"/>
          <w:sz w:val="24"/>
          <w:szCs w:val="24"/>
          <w:highlight w:val="none"/>
          <w14:textFill>
            <w14:solidFill>
              <w14:schemeClr w14:val="tx1"/>
            </w14:solidFill>
          </w14:textFill>
        </w:rPr>
        <w:t>3</w:t>
      </w:r>
      <w:r>
        <w:rPr>
          <w:rFonts w:hint="eastAsia" w:ascii="宋体" w:hAnsi="宋体" w:cs="仿宋"/>
          <w:color w:val="000000" w:themeColor="text1"/>
          <w:sz w:val="24"/>
          <w:szCs w:val="24"/>
          <w:highlight w:val="none"/>
          <w14:textFill>
            <w14:solidFill>
              <w14:schemeClr w14:val="tx1"/>
            </w14:solidFill>
          </w14:textFill>
        </w:rPr>
        <w:t>）屏幕可显示温度历史曲线，可直接实现历史温度曲线查询及下载；</w:t>
      </w:r>
    </w:p>
    <w:p w14:paraId="66505900">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_GB2312"/>
          <w:color w:val="000000" w:themeColor="text1"/>
          <w:kern w:val="0"/>
          <w:sz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lang w:val="en-US" w:eastAsia="zh-CN"/>
          <w14:textFill>
            <w14:solidFill>
              <w14:schemeClr w14:val="tx1"/>
            </w14:solidFill>
          </w14:textFill>
        </w:rPr>
        <w:t>4</w:t>
      </w:r>
      <w:r>
        <w:rPr>
          <w:rFonts w:hint="eastAsia" w:ascii="宋体" w:hAnsi="宋体" w:cs="仿宋"/>
          <w:color w:val="000000" w:themeColor="text1"/>
          <w:sz w:val="24"/>
          <w:szCs w:val="24"/>
          <w:highlight w:val="none"/>
          <w14:textFill>
            <w14:solidFill>
              <w14:schemeClr w14:val="tx1"/>
            </w14:solidFill>
          </w14:textFill>
        </w:rPr>
        <w:t>）屏幕可显示异常信息，可直接查询最近半年出现的各种冰箱运行异常信息；</w:t>
      </w:r>
    </w:p>
    <w:p w14:paraId="2BE67E89">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_GB2312"/>
          <w:color w:val="000000" w:themeColor="text1"/>
          <w:kern w:val="0"/>
          <w:sz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（5）屏幕可显示两种运行状态“节能模式”“高性能模式”，用户可根据实际需求选择运行状态；</w:t>
      </w:r>
    </w:p>
    <w:p w14:paraId="1942811F">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_GB2312"/>
          <w:color w:val="000000" w:themeColor="text1"/>
          <w:kern w:val="0"/>
          <w:sz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w:t>
      </w:r>
      <w:r>
        <w:rPr>
          <w:rFonts w:ascii="宋体" w:hAnsi="宋体" w:cs="仿宋"/>
          <w:color w:val="000000" w:themeColor="text1"/>
          <w:sz w:val="24"/>
          <w:szCs w:val="24"/>
          <w:highlight w:val="none"/>
          <w14:textFill>
            <w14:solidFill>
              <w14:schemeClr w14:val="tx1"/>
            </w14:solidFill>
          </w14:textFill>
        </w:rPr>
        <w:t>6</w:t>
      </w:r>
      <w:r>
        <w:rPr>
          <w:rFonts w:hint="eastAsia" w:ascii="宋体" w:hAnsi="宋体" w:cs="仿宋"/>
          <w:color w:val="000000" w:themeColor="text1"/>
          <w:sz w:val="24"/>
          <w:szCs w:val="24"/>
          <w:highlight w:val="none"/>
          <w14:textFill>
            <w14:solidFill>
              <w14:schemeClr w14:val="tx1"/>
            </w14:solidFill>
          </w14:textFill>
        </w:rPr>
        <w:t>）屏幕可显示两种权限管理方式“授权模式”“普通模式”，供用户选择，更科学的保障冰箱的运行安全；</w:t>
      </w:r>
    </w:p>
    <w:p w14:paraId="7B8BE651">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_GB2312"/>
          <w:color w:val="000000" w:themeColor="text1"/>
          <w:kern w:val="0"/>
          <w:sz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w:t>
      </w:r>
      <w:r>
        <w:rPr>
          <w:rFonts w:ascii="宋体" w:hAnsi="宋体" w:cs="仿宋"/>
          <w:color w:val="000000" w:themeColor="text1"/>
          <w:sz w:val="24"/>
          <w:szCs w:val="24"/>
          <w:highlight w:val="none"/>
          <w14:textFill>
            <w14:solidFill>
              <w14:schemeClr w14:val="tx1"/>
            </w14:solidFill>
          </w14:textFill>
        </w:rPr>
        <w:t>7</w:t>
      </w:r>
      <w:r>
        <w:rPr>
          <w:rFonts w:hint="eastAsia" w:ascii="宋体" w:hAnsi="宋体" w:cs="仿宋"/>
          <w:color w:val="000000" w:themeColor="text1"/>
          <w:sz w:val="24"/>
          <w:szCs w:val="24"/>
          <w:highlight w:val="none"/>
          <w14:textFill>
            <w14:solidFill>
              <w14:schemeClr w14:val="tx1"/>
            </w14:solidFill>
          </w14:textFill>
        </w:rPr>
        <w:t>）屏幕可显示开门信息以及下载。</w:t>
      </w:r>
    </w:p>
    <w:p w14:paraId="483E6992">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lang w:val="en-US" w:eastAsia="zh-CN"/>
          <w14:textFill>
            <w14:solidFill>
              <w14:schemeClr w14:val="tx1"/>
            </w14:solidFill>
          </w14:textFill>
        </w:rPr>
        <w:t>28</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_GB2312"/>
          <w:color w:val="000000" w:themeColor="text1"/>
          <w:sz w:val="24"/>
          <w:szCs w:val="24"/>
          <w:highlight w:val="none"/>
          <w14:textFill>
            <w14:solidFill>
              <w14:schemeClr w14:val="tx1"/>
            </w14:solidFill>
          </w14:textFill>
        </w:rPr>
        <w:t>温度控制：</w:t>
      </w:r>
      <w:r>
        <w:rPr>
          <w:rFonts w:hint="eastAsia" w:ascii="宋体" w:hAnsi="宋体" w:cs="仿宋_GB2312"/>
          <w:color w:val="000000" w:themeColor="text1"/>
          <w:kern w:val="0"/>
          <w:sz w:val="24"/>
          <w:szCs w:val="24"/>
          <w:highlight w:val="none"/>
          <w14:textFill>
            <w14:solidFill>
              <w14:schemeClr w14:val="tx1"/>
            </w14:solidFill>
          </w14:textFill>
        </w:rPr>
        <w:t>采用微电脑控制系统，可确保精确稳定的运行；精准的电子温度控制及显示，</w:t>
      </w:r>
      <w:r>
        <w:rPr>
          <w:rFonts w:hint="eastAsia" w:ascii="宋体" w:hAnsi="宋体" w:cs="仿宋_GB2312"/>
          <w:color w:val="000000" w:themeColor="text1"/>
          <w:sz w:val="24"/>
          <w:szCs w:val="24"/>
          <w:highlight w:val="none"/>
          <w14:textFill>
            <w14:solidFill>
              <w14:schemeClr w14:val="tx1"/>
            </w14:solidFill>
          </w14:textFill>
        </w:rPr>
        <w:t>断电记忆，调节精度为0.1℃。</w:t>
      </w:r>
    </w:p>
    <w:p w14:paraId="200D915D">
      <w:pPr>
        <w:spacing w:line="360" w:lineRule="auto"/>
        <w:jc w:val="left"/>
        <w:rPr>
          <w:rFonts w:ascii="宋体" w:hAnsi="宋体" w:cs="仿宋"/>
          <w:color w:val="000000" w:themeColor="text1"/>
          <w:kern w:val="0"/>
          <w:sz w:val="24"/>
          <w:szCs w:val="24"/>
          <w:highlight w:val="none"/>
          <w14:textFill>
            <w14:solidFill>
              <w14:schemeClr w14:val="tx1"/>
            </w14:solidFill>
          </w14:textFill>
        </w:rPr>
      </w:pPr>
      <w:r>
        <w:rPr>
          <w:rFonts w:hint="eastAsia" w:ascii="宋体" w:hAnsi="宋体" w:cs="仿宋"/>
          <w:color w:val="000000" w:themeColor="text1"/>
          <w:sz w:val="24"/>
          <w:szCs w:val="24"/>
          <w:highlight w:val="none"/>
          <w:lang w:val="en-US" w:eastAsia="zh-CN"/>
          <w14:textFill>
            <w14:solidFill>
              <w14:schemeClr w14:val="tx1"/>
            </w14:solidFill>
          </w14:textFill>
        </w:rPr>
        <w:t>29</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报警系统：具备高低温报警、传感器故障报警、冷凝器脏堵报警、环温异常报警、电压异常报警、断电报警、门开报警、电池电量低报警、远程报警接口，所有的报警信息以及历史记录可在液晶屏查询。</w:t>
      </w:r>
    </w:p>
    <w:p w14:paraId="1309BEBA">
      <w:pPr>
        <w:spacing w:line="360" w:lineRule="auto"/>
        <w:jc w:val="left"/>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3</w:t>
      </w:r>
      <w:r>
        <w:rPr>
          <w:rFonts w:hint="eastAsia" w:ascii="宋体" w:hAnsi="宋体" w:cs="仿宋"/>
          <w:color w:val="000000" w:themeColor="text1"/>
          <w:sz w:val="24"/>
          <w:szCs w:val="24"/>
          <w:highlight w:val="none"/>
          <w:lang w:val="en-US" w:eastAsia="zh-CN"/>
          <w14:textFill>
            <w14:solidFill>
              <w14:schemeClr w14:val="tx1"/>
            </w14:solidFill>
          </w14:textFill>
        </w:rPr>
        <w:t>0</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报警方式：具备完善的声光报警方式；所有报警可通过预留的远程报警端口实现远程报警，也可选配短信通知等报警方式，特别设计的报警逻辑使蜂鸣器被静音后，报警状态持续存在的情况下，蜂鸣器会恢复工作。</w:t>
      </w:r>
    </w:p>
    <w:p w14:paraId="3908E872">
      <w:pPr>
        <w:spacing w:line="360" w:lineRule="auto"/>
        <w:jc w:val="left"/>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3</w:t>
      </w:r>
      <w:r>
        <w:rPr>
          <w:rFonts w:hint="eastAsia" w:ascii="宋体" w:hAnsi="宋体" w:cs="仿宋"/>
          <w:color w:val="000000" w:themeColor="text1"/>
          <w:sz w:val="24"/>
          <w:szCs w:val="24"/>
          <w:highlight w:val="none"/>
          <w:lang w:val="en-US" w:eastAsia="zh-CN"/>
          <w14:textFill>
            <w14:solidFill>
              <w14:schemeClr w14:val="tx1"/>
            </w14:solidFill>
          </w14:textFill>
        </w:rPr>
        <w:t>1</w:t>
      </w:r>
      <w:r>
        <w:rPr>
          <w:rFonts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14:textFill>
            <w14:solidFill>
              <w14:schemeClr w14:val="tx1"/>
            </w14:solidFill>
          </w14:textFill>
        </w:rPr>
        <w:t>电器安全：</w:t>
      </w:r>
    </w:p>
    <w:p w14:paraId="691707F4">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（1）备用电池确保断电后报警及记录内部温度</w:t>
      </w:r>
      <w:r>
        <w:rPr>
          <w:rFonts w:ascii="宋体" w:hAnsi="宋体" w:cs="仿宋"/>
          <w:color w:val="000000" w:themeColor="text1"/>
          <w:sz w:val="24"/>
          <w:szCs w:val="24"/>
          <w:highlight w:val="none"/>
          <w14:textFill>
            <w14:solidFill>
              <w14:schemeClr w14:val="tx1"/>
            </w14:solidFill>
          </w14:textFill>
        </w:rPr>
        <w:t>72</w:t>
      </w:r>
      <w:r>
        <w:rPr>
          <w:rFonts w:hint="eastAsia" w:ascii="宋体" w:hAnsi="宋体" w:cs="仿宋"/>
          <w:color w:val="000000" w:themeColor="text1"/>
          <w:sz w:val="24"/>
          <w:szCs w:val="24"/>
          <w:highlight w:val="none"/>
          <w14:textFill>
            <w14:solidFill>
              <w14:schemeClr w14:val="tx1"/>
            </w14:solidFill>
          </w14:textFill>
        </w:rPr>
        <w:t>小时，电池寿命提醒功能可在电池需更换前提示用户；</w:t>
      </w:r>
    </w:p>
    <w:p w14:paraId="311ECABC">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（2）键盘锁定、密码保护功能，防止随意调整运行参数；</w:t>
      </w:r>
    </w:p>
    <w:p w14:paraId="584D9AC3">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3）断电保护：在恢复供电时，所有设备的同时启动会对电网造成较大冲击，从而可能导致断路器跳闸；针对这种情况特别设计的设备延时启动功能可使设备在恢复期间延时数分钟启动，使设备平稳的重新运行；</w:t>
      </w:r>
    </w:p>
    <w:p w14:paraId="2FE784EC">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（4）宽电压带适用：在1</w:t>
      </w:r>
      <w:r>
        <w:rPr>
          <w:rFonts w:ascii="宋体" w:hAnsi="宋体" w:cs="仿宋"/>
          <w:color w:val="000000" w:themeColor="text1"/>
          <w:sz w:val="24"/>
          <w:szCs w:val="24"/>
          <w:highlight w:val="none"/>
          <w14:textFill>
            <w14:solidFill>
              <w14:schemeClr w14:val="tx1"/>
            </w14:solidFill>
          </w14:textFill>
        </w:rPr>
        <w:t>98</w:t>
      </w:r>
      <w:r>
        <w:rPr>
          <w:rFonts w:hint="eastAsia" w:ascii="宋体" w:hAnsi="宋体" w:cs="仿宋"/>
          <w:color w:val="000000" w:themeColor="text1"/>
          <w:sz w:val="24"/>
          <w:szCs w:val="24"/>
          <w:highlight w:val="none"/>
          <w14:textFill>
            <w14:solidFill>
              <w14:schemeClr w14:val="tx1"/>
            </w14:solidFill>
          </w14:textFill>
        </w:rPr>
        <w:t>V～242V范围内正常使用。</w:t>
      </w:r>
    </w:p>
    <w:p w14:paraId="1E675BE5">
      <w:pPr>
        <w:spacing w:line="360" w:lineRule="auto"/>
        <w:rPr>
          <w:rFonts w:ascii="宋体" w:hAnsi="宋体" w:cs="仿宋"/>
          <w:color w:val="000000" w:themeColor="text1"/>
          <w:sz w:val="24"/>
          <w:szCs w:val="24"/>
          <w:highlight w:val="none"/>
          <w14:textFill>
            <w14:solidFill>
              <w14:schemeClr w14:val="tx1"/>
            </w14:solidFill>
          </w14:textFill>
        </w:rPr>
      </w:pPr>
      <w:r>
        <w:rPr>
          <w:rFonts w:ascii="宋体" w:hAnsi="宋体" w:cs="仿宋"/>
          <w:color w:val="000000" w:themeColor="text1"/>
          <w:sz w:val="24"/>
          <w:szCs w:val="24"/>
          <w:highlight w:val="none"/>
          <w14:textFill>
            <w14:solidFill>
              <w14:schemeClr w14:val="tx1"/>
            </w14:solidFill>
          </w14:textFill>
        </w:rPr>
        <w:t>3</w:t>
      </w:r>
      <w:r>
        <w:rPr>
          <w:rFonts w:hint="eastAsia" w:ascii="宋体" w:hAnsi="宋体" w:cs="仿宋"/>
          <w:color w:val="000000" w:themeColor="text1"/>
          <w:sz w:val="24"/>
          <w:szCs w:val="24"/>
          <w:highlight w:val="none"/>
          <w:lang w:val="en-US" w:eastAsia="zh-CN"/>
          <w14:textFill>
            <w14:solidFill>
              <w14:schemeClr w14:val="tx1"/>
            </w14:solidFill>
          </w14:textFill>
        </w:rPr>
        <w:t>2</w:t>
      </w:r>
      <w:r>
        <w:rPr>
          <w:rFonts w:hint="eastAsia" w:ascii="宋体" w:hAnsi="宋体" w:cs="仿宋"/>
          <w:color w:val="000000" w:themeColor="text1"/>
          <w:sz w:val="24"/>
          <w:szCs w:val="24"/>
          <w:highlight w:val="none"/>
          <w14:textFill>
            <w14:solidFill>
              <w14:schemeClr w14:val="tx1"/>
            </w14:solidFill>
          </w14:textFill>
        </w:rPr>
        <w:t>.特色功能：</w:t>
      </w:r>
    </w:p>
    <w:p w14:paraId="2987F903">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（1）标配独立电源开关；</w:t>
      </w:r>
    </w:p>
    <w:p w14:paraId="10081530">
      <w:pPr>
        <w:spacing w:line="360" w:lineRule="auto"/>
        <w:rPr>
          <w:rFonts w:ascii="宋体" w:hAnsi="宋体" w:cs="仿宋"/>
          <w:color w:val="000000" w:themeColor="text1"/>
          <w:kern w:val="0"/>
          <w:sz w:val="24"/>
          <w:szCs w:val="24"/>
          <w:highlight w:val="none"/>
          <w14:textFill>
            <w14:solidFill>
              <w14:schemeClr w14:val="tx1"/>
            </w14:solidFill>
          </w14:textFill>
        </w:rPr>
      </w:pPr>
      <w:r>
        <w:rPr>
          <w:rFonts w:hint="eastAsia" w:ascii="宋体" w:hAnsi="宋体" w:cs="仿宋"/>
          <w:color w:val="000000" w:themeColor="text1"/>
          <w:kern w:val="0"/>
          <w:sz w:val="24"/>
          <w:szCs w:val="24"/>
          <w:highlight w:val="none"/>
          <w14:textFill>
            <w14:solidFill>
              <w14:schemeClr w14:val="tx1"/>
            </w14:solidFill>
          </w14:textFill>
        </w:rPr>
        <w:t>（</w:t>
      </w:r>
      <w:r>
        <w:rPr>
          <w:rFonts w:ascii="宋体" w:hAnsi="宋体" w:cs="仿宋"/>
          <w:color w:val="000000" w:themeColor="text1"/>
          <w:kern w:val="0"/>
          <w:sz w:val="24"/>
          <w:szCs w:val="24"/>
          <w:highlight w:val="none"/>
          <w14:textFill>
            <w14:solidFill>
              <w14:schemeClr w14:val="tx1"/>
            </w14:solidFill>
          </w14:textFill>
        </w:rPr>
        <w:t>2</w:t>
      </w:r>
      <w:r>
        <w:rPr>
          <w:rFonts w:hint="eastAsia" w:ascii="宋体" w:hAnsi="宋体" w:cs="仿宋"/>
          <w:color w:val="000000" w:themeColor="text1"/>
          <w:kern w:val="0"/>
          <w:sz w:val="24"/>
          <w:szCs w:val="24"/>
          <w:highlight w:val="none"/>
          <w14:textFill>
            <w14:solidFill>
              <w14:schemeClr w14:val="tx1"/>
            </w14:solidFill>
          </w14:textFill>
        </w:rPr>
        <w:t>）标配远程报警接口；</w:t>
      </w:r>
    </w:p>
    <w:p w14:paraId="1B7D22CC">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kern w:val="0"/>
          <w:sz w:val="24"/>
          <w:szCs w:val="24"/>
          <w:highlight w:val="none"/>
          <w14:textFill>
            <w14:solidFill>
              <w14:schemeClr w14:val="tx1"/>
            </w14:solidFill>
          </w14:textFill>
        </w:rPr>
        <w:t>（3）外观采用少钉化设计，简洁美观；</w:t>
      </w:r>
    </w:p>
    <w:p w14:paraId="6A9AF9AC">
      <w:pPr>
        <w:spacing w:line="360" w:lineRule="auto"/>
        <w:rPr>
          <w:rFonts w:ascii="宋体" w:hAnsi="宋体" w:cs="仿宋"/>
          <w:color w:val="000000" w:themeColor="text1"/>
          <w:kern w:val="0"/>
          <w:sz w:val="24"/>
          <w:szCs w:val="24"/>
          <w:highlight w:val="none"/>
          <w14:textFill>
            <w14:solidFill>
              <w14:schemeClr w14:val="tx1"/>
            </w14:solidFill>
          </w14:textFill>
        </w:rPr>
      </w:pPr>
      <w:r>
        <w:rPr>
          <w:rFonts w:hint="eastAsia" w:ascii="宋体" w:hAnsi="宋体" w:cs="仿宋"/>
          <w:color w:val="000000" w:themeColor="text1"/>
          <w:kern w:val="0"/>
          <w:sz w:val="24"/>
          <w:szCs w:val="24"/>
          <w:highlight w:val="none"/>
          <w14:textFill>
            <w14:solidFill>
              <w14:schemeClr w14:val="tx1"/>
            </w14:solidFill>
          </w14:textFill>
        </w:rPr>
        <w:t>（4）</w:t>
      </w:r>
      <w:r>
        <w:rPr>
          <w:rFonts w:hint="eastAsia" w:ascii="宋体" w:hAnsi="宋体" w:cs="仿宋"/>
          <w:color w:val="000000" w:themeColor="text1"/>
          <w:sz w:val="24"/>
          <w:szCs w:val="24"/>
          <w:highlight w:val="none"/>
          <w14:textFill>
            <w14:solidFill>
              <w14:schemeClr w14:val="tx1"/>
            </w14:solidFill>
          </w14:textFill>
        </w:rPr>
        <w:t>易拆卸</w:t>
      </w:r>
      <w:r>
        <w:rPr>
          <w:rFonts w:hint="eastAsia" w:ascii="宋体" w:hAnsi="宋体" w:cs="仿宋"/>
          <w:color w:val="000000" w:themeColor="text1"/>
          <w:sz w:val="24"/>
          <w:szCs w:val="24"/>
          <w:highlight w:val="none"/>
          <w:lang w:val="en-US" w:eastAsia="zh-CN"/>
          <w14:textFill>
            <w14:solidFill>
              <w14:schemeClr w14:val="tx1"/>
            </w14:solidFill>
          </w14:textFill>
        </w:rPr>
        <w:t>磁吸式</w:t>
      </w:r>
      <w:r>
        <w:rPr>
          <w:rFonts w:hint="eastAsia" w:ascii="宋体" w:hAnsi="宋体" w:cs="仿宋"/>
          <w:color w:val="000000" w:themeColor="text1"/>
          <w:sz w:val="24"/>
          <w:szCs w:val="24"/>
          <w:highlight w:val="none"/>
          <w14:textFill>
            <w14:solidFill>
              <w14:schemeClr w14:val="tx1"/>
            </w14:solidFill>
          </w14:textFill>
        </w:rPr>
        <w:t>冷凝器前面罩，方便清理维护；</w:t>
      </w:r>
    </w:p>
    <w:p w14:paraId="68AAA2A2">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ascii="宋体" w:hAnsi="宋体" w:cs="仿宋"/>
          <w:color w:val="000000" w:themeColor="text1"/>
          <w:sz w:val="24"/>
          <w:szCs w:val="24"/>
          <w:highlight w:val="none"/>
          <w14:textFill>
            <w14:solidFill>
              <w14:schemeClr w14:val="tx1"/>
            </w14:solidFill>
          </w14:textFill>
        </w:rPr>
        <w:t>5</w:t>
      </w: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标配USB接口，相关数据可导出PDF和EXCEL格式</w:t>
      </w:r>
      <w:r>
        <w:rPr>
          <w:rFonts w:hint="eastAsia" w:ascii="宋体" w:hAnsi="宋体" w:cs="仿宋"/>
          <w:color w:val="000000" w:themeColor="text1"/>
          <w:sz w:val="24"/>
          <w:szCs w:val="24"/>
          <w:highlight w:val="none"/>
          <w14:textFill>
            <w14:solidFill>
              <w14:schemeClr w14:val="tx1"/>
            </w14:solidFill>
          </w14:textFill>
        </w:rPr>
        <w:t>；</w:t>
      </w:r>
    </w:p>
    <w:p w14:paraId="7789FF22">
      <w:pPr>
        <w:spacing w:line="360" w:lineRule="auto"/>
        <w:rPr>
          <w:rFonts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lang w:val="en-US" w:eastAsia="zh-CN"/>
          <w14:textFill>
            <w14:solidFill>
              <w14:schemeClr w14:val="tx1"/>
            </w14:solidFill>
          </w14:textFill>
        </w:rPr>
        <w:t>6</w:t>
      </w:r>
      <w:r>
        <w:rPr>
          <w:rFonts w:hint="eastAsia" w:ascii="宋体" w:hAnsi="宋体" w:cs="仿宋"/>
          <w:color w:val="000000" w:themeColor="text1"/>
          <w:sz w:val="24"/>
          <w:szCs w:val="24"/>
          <w:highlight w:val="none"/>
          <w14:textFill>
            <w14:solidFill>
              <w14:schemeClr w14:val="tx1"/>
            </w14:solidFill>
          </w14:textFill>
        </w:rPr>
        <w:t>）具备A4纸插槽功能，方便用户管理与设备相关的资料；</w:t>
      </w:r>
    </w:p>
    <w:p w14:paraId="1E2D85D6">
      <w:pPr>
        <w:spacing w:line="360" w:lineRule="auto"/>
        <w:rPr>
          <w:rFonts w:hint="eastAsia"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lang w:val="en-US" w:eastAsia="zh-CN"/>
          <w14:textFill>
            <w14:solidFill>
              <w14:schemeClr w14:val="tx1"/>
            </w14:solidFill>
          </w14:textFill>
        </w:rPr>
        <w:t>7</w:t>
      </w:r>
      <w:r>
        <w:rPr>
          <w:rFonts w:hint="eastAsia" w:ascii="宋体" w:hAnsi="宋体" w:cs="仿宋"/>
          <w:color w:val="000000" w:themeColor="text1"/>
          <w:sz w:val="24"/>
          <w:szCs w:val="24"/>
          <w:highlight w:val="none"/>
          <w14:textFill>
            <w14:solidFill>
              <w14:schemeClr w14:val="tx1"/>
            </w14:solidFill>
          </w14:textFill>
        </w:rPr>
        <w:t>）具备自动式气压平衡孔，方便用户短时间内频繁开关门；</w:t>
      </w:r>
    </w:p>
    <w:p w14:paraId="4DEB5500">
      <w:pPr>
        <w:spacing w:line="360" w:lineRule="auto"/>
        <w:rPr>
          <w:rFonts w:hint="eastAsia" w:ascii="宋体" w:hAnsi="宋体" w:cs="仿宋"/>
          <w:color w:val="000000" w:themeColor="text1"/>
          <w:sz w:val="24"/>
          <w:szCs w:val="24"/>
          <w:highlight w:val="none"/>
          <w14:textFill>
            <w14:solidFill>
              <w14:schemeClr w14:val="tx1"/>
            </w14:solidFill>
          </w14:textFill>
        </w:rPr>
      </w:pP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s="仿宋"/>
          <w:color w:val="000000" w:themeColor="text1"/>
          <w:sz w:val="24"/>
          <w:szCs w:val="24"/>
          <w:highlight w:val="none"/>
          <w:lang w:val="en-US" w:eastAsia="zh-CN"/>
          <w14:textFill>
            <w14:solidFill>
              <w14:schemeClr w14:val="tx1"/>
            </w14:solidFill>
          </w14:textFill>
        </w:rPr>
        <w:t>8</w:t>
      </w:r>
      <w:r>
        <w:rPr>
          <w:rFonts w:hint="eastAsia" w:ascii="宋体" w:hAnsi="宋体" w:cs="仿宋"/>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专为生物样本库优化的内部容积，</w:t>
      </w:r>
      <w:r>
        <w:rPr>
          <w:rFonts w:hint="eastAsia" w:ascii="宋体" w:hAnsi="宋体"/>
          <w:color w:val="000000" w:themeColor="text1"/>
          <w:sz w:val="24"/>
          <w:szCs w:val="24"/>
          <w:highlight w:val="none"/>
          <w:lang w:val="en-US" w:eastAsia="zh-CN"/>
          <w14:textFill>
            <w14:solidFill>
              <w14:schemeClr w14:val="tx1"/>
            </w14:solidFill>
          </w14:textFill>
        </w:rPr>
        <w:t>408</w:t>
      </w:r>
      <w:r>
        <w:rPr>
          <w:rFonts w:hint="eastAsia" w:ascii="宋体" w:hAnsi="宋体"/>
          <w:color w:val="000000" w:themeColor="text1"/>
          <w:sz w:val="24"/>
          <w:szCs w:val="24"/>
          <w:highlight w:val="none"/>
          <w14:textFill>
            <w14:solidFill>
              <w14:schemeClr w14:val="tx1"/>
            </w14:solidFill>
          </w14:textFill>
        </w:rPr>
        <w:t>升容积可装载</w:t>
      </w:r>
      <w:r>
        <w:rPr>
          <w:rFonts w:hint="eastAsia" w:ascii="宋体" w:hAnsi="宋体"/>
          <w:color w:val="000000" w:themeColor="text1"/>
          <w:sz w:val="24"/>
          <w:szCs w:val="24"/>
          <w:highlight w:val="none"/>
          <w:lang w:val="en-US" w:eastAsia="zh-CN"/>
          <w14:textFill>
            <w14:solidFill>
              <w14:schemeClr w14:val="tx1"/>
            </w14:solidFill>
          </w14:textFill>
        </w:rPr>
        <w:t>2880</w:t>
      </w:r>
      <w:r>
        <w:rPr>
          <w:rFonts w:ascii="宋体" w:hAnsi="宋体"/>
          <w:color w:val="000000" w:themeColor="text1"/>
          <w:sz w:val="24"/>
          <w:szCs w:val="24"/>
          <w:highlight w:val="none"/>
          <w14:textFill>
            <w14:solidFill>
              <w14:schemeClr w14:val="tx1"/>
            </w14:solidFill>
          </w14:textFill>
        </w:rPr>
        <w:t>0</w:t>
      </w:r>
      <w:r>
        <w:rPr>
          <w:rFonts w:hint="eastAsia" w:ascii="宋体" w:hAnsi="宋体"/>
          <w:color w:val="000000" w:themeColor="text1"/>
          <w:sz w:val="24"/>
          <w:szCs w:val="24"/>
          <w:highlight w:val="none"/>
          <w14:textFill>
            <w14:solidFill>
              <w14:schemeClr w14:val="tx1"/>
            </w14:solidFill>
          </w14:textFill>
        </w:rPr>
        <w:t>份样本（2英寸冻存盒、2ml冻存管）。</w:t>
      </w:r>
    </w:p>
    <w:p w14:paraId="5C62ECA4">
      <w:pPr>
        <w:widowControl/>
        <w:snapToGrid w:val="0"/>
        <w:spacing w:line="360" w:lineRule="auto"/>
        <w:jc w:val="left"/>
        <w:rPr>
          <w:rFonts w:ascii="宋体" w:hAnsi="宋体" w:cs="仿宋_GB2312"/>
          <w:color w:val="000000" w:themeColor="text1"/>
          <w:kern w:val="0"/>
          <w:sz w:val="24"/>
          <w:highlight w:val="none"/>
          <w14:textFill>
            <w14:solidFill>
              <w14:schemeClr w14:val="tx1"/>
            </w14:solidFill>
          </w14:textFill>
        </w:rPr>
      </w:pPr>
      <w:r>
        <w:rPr>
          <w:rFonts w:ascii="宋体" w:hAnsi="宋体" w:cs="仿宋_GB2312"/>
          <w:bCs/>
          <w:color w:val="000000" w:themeColor="text1"/>
          <w:kern w:val="0"/>
          <w:sz w:val="24"/>
          <w:highlight w:val="none"/>
          <w14:textFill>
            <w14:solidFill>
              <w14:schemeClr w14:val="tx1"/>
            </w14:solidFill>
          </w14:textFill>
        </w:rPr>
        <w:t>3</w:t>
      </w:r>
      <w:r>
        <w:rPr>
          <w:rFonts w:hint="eastAsia" w:ascii="宋体" w:hAnsi="宋体" w:cs="仿宋_GB2312"/>
          <w:bCs/>
          <w:color w:val="000000" w:themeColor="text1"/>
          <w:kern w:val="0"/>
          <w:sz w:val="24"/>
          <w:highlight w:val="none"/>
          <w:lang w:val="en-US" w:eastAsia="zh-CN"/>
          <w14:textFill>
            <w14:solidFill>
              <w14:schemeClr w14:val="tx1"/>
            </w14:solidFill>
          </w14:textFill>
        </w:rPr>
        <w:t>3</w:t>
      </w:r>
      <w:r>
        <w:rPr>
          <w:rFonts w:hint="eastAsia" w:ascii="宋体" w:hAnsi="宋体" w:cs="仿宋_GB2312"/>
          <w:bCs/>
          <w:color w:val="000000" w:themeColor="text1"/>
          <w:kern w:val="0"/>
          <w:sz w:val="24"/>
          <w:highlight w:val="none"/>
          <w14:textFill>
            <w14:solidFill>
              <w14:schemeClr w14:val="tx1"/>
            </w14:solidFill>
          </w14:textFill>
        </w:rPr>
        <w:t>.选配件：</w:t>
      </w:r>
      <w:r>
        <w:rPr>
          <w:rFonts w:hint="eastAsia" w:ascii="宋体" w:hAnsi="宋体" w:cs="仿宋_GB2312"/>
          <w:color w:val="000000" w:themeColor="text1"/>
          <w:kern w:val="0"/>
          <w:sz w:val="24"/>
          <w:highlight w:val="none"/>
          <w14:textFill>
            <w14:solidFill>
              <w14:schemeClr w14:val="tx1"/>
            </w14:solidFill>
          </w14:textFill>
        </w:rPr>
        <w:t>液氮后备系统、冻存架、</w:t>
      </w:r>
      <w:r>
        <w:rPr>
          <w:rFonts w:hint="eastAsia" w:ascii="宋体" w:hAnsi="宋体" w:cs="仿宋_GB2312"/>
          <w:color w:val="000000" w:themeColor="text1"/>
          <w:sz w:val="24"/>
          <w:highlight w:val="none"/>
          <w14:textFill>
            <w14:solidFill>
              <w14:schemeClr w14:val="tx1"/>
            </w14:solidFill>
          </w14:textFill>
        </w:rPr>
        <w:t>温度记录仪。</w:t>
      </w:r>
    </w:p>
    <w:p w14:paraId="248DB5FA">
      <w:pPr>
        <w:spacing w:line="360" w:lineRule="auto"/>
        <w:rPr>
          <w:rFonts w:ascii="宋体" w:hAnsi="宋体" w:cs="仿宋_GB2312"/>
          <w:color w:val="000000" w:themeColor="text1"/>
          <w:sz w:val="24"/>
          <w:highlight w:val="none"/>
          <w14:textFill>
            <w14:solidFill>
              <w14:schemeClr w14:val="tx1"/>
            </w14:solidFill>
          </w14:textFill>
        </w:rPr>
      </w:pPr>
      <w:r>
        <w:rPr>
          <w:rFonts w:ascii="宋体" w:hAnsi="宋体" w:cs="仿宋_GB2312"/>
          <w:color w:val="000000" w:themeColor="text1"/>
          <w:sz w:val="24"/>
          <w:highlight w:val="none"/>
          <w14:textFill>
            <w14:solidFill>
              <w14:schemeClr w14:val="tx1"/>
            </w14:solidFill>
          </w14:textFill>
        </w:rPr>
        <w:t>3</w:t>
      </w:r>
      <w:r>
        <w:rPr>
          <w:rFonts w:hint="eastAsia" w:ascii="宋体" w:hAnsi="宋体" w:cs="仿宋_GB2312"/>
          <w:color w:val="000000" w:themeColor="text1"/>
          <w:sz w:val="24"/>
          <w:highlight w:val="none"/>
          <w:lang w:val="en-US" w:eastAsia="zh-CN"/>
          <w14:textFill>
            <w14:solidFill>
              <w14:schemeClr w14:val="tx1"/>
            </w14:solidFill>
          </w14:textFill>
        </w:rPr>
        <w:t>4</w:t>
      </w:r>
      <w:r>
        <w:rPr>
          <w:rFonts w:ascii="宋体" w:hAnsi="宋体" w:cs="仿宋_GB2312"/>
          <w:color w:val="000000" w:themeColor="text1"/>
          <w:sz w:val="24"/>
          <w:highlight w:val="none"/>
          <w14:textFill>
            <w14:solidFill>
              <w14:schemeClr w14:val="tx1"/>
            </w14:solidFill>
          </w14:textFill>
        </w:rPr>
        <w:t>.</w:t>
      </w:r>
      <w:r>
        <w:rPr>
          <w:rFonts w:hint="eastAsia" w:ascii="宋体" w:hAnsi="宋体" w:cs="仿宋_GB2312"/>
          <w:color w:val="000000" w:themeColor="text1"/>
          <w:sz w:val="24"/>
          <w:highlight w:val="none"/>
          <w14:textFill>
            <w14:solidFill>
              <w14:schemeClr w14:val="tx1"/>
            </w14:solidFill>
          </w14:textFill>
        </w:rPr>
        <w:t>资格凭证：</w:t>
      </w:r>
    </w:p>
    <w:p w14:paraId="2D2C2F4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（1）医疗器械生产许可证；</w:t>
      </w:r>
    </w:p>
    <w:p w14:paraId="5280A42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（2）医疗器械注册证；</w:t>
      </w:r>
    </w:p>
    <w:p w14:paraId="53E5B6C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（3）IS</w:t>
      </w:r>
      <w:r>
        <w:rPr>
          <w:rFonts w:hint="eastAsia" w:ascii="宋体" w:hAnsi="宋体" w:cs="宋体"/>
          <w:color w:val="000000" w:themeColor="text1"/>
          <w:sz w:val="24"/>
          <w:szCs w:val="24"/>
          <w:highlight w:val="none"/>
          <w:lang w:val="en-US" w:eastAsia="zh-CN"/>
          <w14:textFill>
            <w14:solidFill>
              <w14:schemeClr w14:val="tx1"/>
            </w14:solidFill>
          </w14:textFill>
        </w:rPr>
        <w:t>O9001</w:t>
      </w:r>
      <w:r>
        <w:rPr>
          <w:rFonts w:hint="eastAsia" w:ascii="宋体" w:hAnsi="宋体" w:eastAsia="宋体" w:cs="宋体"/>
          <w:color w:val="000000" w:themeColor="text1"/>
          <w:sz w:val="24"/>
          <w:szCs w:val="24"/>
          <w:highlight w:val="none"/>
          <w14:textFill>
            <w14:solidFill>
              <w14:schemeClr w14:val="tx1"/>
            </w14:solidFill>
          </w14:textFill>
        </w:rPr>
        <w:t>质量管理体系认证；</w:t>
      </w:r>
    </w:p>
    <w:p w14:paraId="091979ED">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（4）ISO13485医疗器械质量管理体系认证；                                                                       （5）ISO14001环境管理体系认证；</w:t>
      </w:r>
    </w:p>
    <w:p w14:paraId="02522DCA">
      <w:pPr>
        <w:spacing w:line="360" w:lineRule="auto"/>
        <w:jc w:val="left"/>
        <w:rPr>
          <w:rFonts w:ascii="宋体" w:hAnsi="宋体" w:cs="仿宋"/>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（6）ISO45001职业健康安全管理体系认证。</w:t>
      </w:r>
    </w:p>
    <w:p w14:paraId="36590818">
      <w:pPr>
        <w:spacing w:line="360" w:lineRule="auto"/>
        <w:rPr>
          <w:rFonts w:hint="eastAsia" w:ascii="宋体" w:hAnsi="宋体" w:cs="仿宋_GB2312"/>
          <w:bCs/>
          <w:color w:val="000000" w:themeColor="text1"/>
          <w:sz w:val="24"/>
          <w:highlight w:val="none"/>
          <w14:textFill>
            <w14:solidFill>
              <w14:schemeClr w14:val="tx1"/>
            </w14:solidFill>
          </w14:textFill>
        </w:rPr>
      </w:pPr>
      <w:r>
        <w:rPr>
          <w:rFonts w:ascii="宋体" w:hAnsi="宋体" w:cs="仿宋_GB2312"/>
          <w:bCs/>
          <w:color w:val="000000" w:themeColor="text1"/>
          <w:sz w:val="24"/>
          <w:highlight w:val="none"/>
          <w14:textFill>
            <w14:solidFill>
              <w14:schemeClr w14:val="tx1"/>
            </w14:solidFill>
          </w14:textFill>
        </w:rPr>
        <w:t>3</w:t>
      </w:r>
      <w:r>
        <w:rPr>
          <w:rFonts w:hint="eastAsia" w:ascii="宋体" w:hAnsi="宋体" w:cs="仿宋_GB2312"/>
          <w:bCs/>
          <w:color w:val="000000" w:themeColor="text1"/>
          <w:sz w:val="24"/>
          <w:highlight w:val="none"/>
          <w:lang w:val="en-US" w:eastAsia="zh-CN"/>
          <w14:textFill>
            <w14:solidFill>
              <w14:schemeClr w14:val="tx1"/>
            </w14:solidFill>
          </w14:textFill>
        </w:rPr>
        <w:t>5</w:t>
      </w:r>
      <w:r>
        <w:rPr>
          <w:rFonts w:ascii="宋体" w:hAnsi="宋体" w:cs="仿宋_GB2312"/>
          <w:bCs/>
          <w:color w:val="000000" w:themeColor="text1"/>
          <w:sz w:val="24"/>
          <w:highlight w:val="none"/>
          <w14:textFill>
            <w14:solidFill>
              <w14:schemeClr w14:val="tx1"/>
            </w14:solidFill>
          </w14:textFill>
        </w:rPr>
        <w:t>.</w:t>
      </w:r>
      <w:r>
        <w:rPr>
          <w:rFonts w:hint="eastAsia" w:ascii="宋体" w:hAnsi="宋体" w:cs="仿宋_GB2312"/>
          <w:bCs/>
          <w:color w:val="000000" w:themeColor="text1"/>
          <w:sz w:val="24"/>
          <w:highlight w:val="none"/>
          <w14:textFill>
            <w14:solidFill>
              <w14:schemeClr w14:val="tx1"/>
            </w14:solidFill>
          </w14:textFill>
        </w:rPr>
        <w:t>售后质保：整机质保三年。</w:t>
      </w:r>
    </w:p>
    <w:sectPr>
      <w:headerReference r:id="rId3" w:type="default"/>
      <w:footerReference r:id="rId4" w:type="default"/>
      <w:pgSz w:w="11906" w:h="16838"/>
      <w:pgMar w:top="1440" w:right="1800" w:bottom="1440" w:left="1800"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CDF0E">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wps:spPr>
                    <wps:txbx>
                      <w:txbxContent>
                        <w:p w14:paraId="77276BF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59264;mso-width-relative:page;mso-height-relative:page;" filled="f" stroked="f" coordsize="21600,21600"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pFnrHQAAAAAwEAAA8AAAAAAAAAAQAgAAAAIgAAAGRycy9kb3du&#10;cmV2LnhtbFBLAQIUABQAAAAIAIdO4kAXJ+2MBwIAAAIEAAAOAAAAAAAAAAEAIAAAAB8BAABkcnMv&#10;ZTJvRG9jLnhtbFBLBQYAAAAABgAGAFkBAACYBQAAAAA=&#10;">
              <v:fill on="f" focussize="0,0"/>
              <v:stroke on="f"/>
              <v:imagedata o:title=""/>
              <o:lock v:ext="edit" aspectratio="f"/>
              <v:textbox inset="0mm,0mm,0mm,0mm" style="mso-fit-shape-to-text:t;">
                <w:txbxContent>
                  <w:p w14:paraId="77276BF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- 4 -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5770B">
    <w:pPr>
      <w:spacing w:line="360" w:lineRule="auto"/>
      <w:rPr>
        <w:rFonts w:ascii="仿宋_GB2312" w:hAnsi="仿宋_GB2312" w:eastAsia="仿宋_GB2312" w:cs="仿宋_GB2312"/>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yMzAwMjU4M2M0MmNlMGFlYzQyNGQ5ODhmMTk1NWUifQ=="/>
  </w:docVars>
  <w:rsids>
    <w:rsidRoot w:val="000036E7"/>
    <w:rsid w:val="000036E7"/>
    <w:rsid w:val="00021A66"/>
    <w:rsid w:val="00026732"/>
    <w:rsid w:val="001030A9"/>
    <w:rsid w:val="00137767"/>
    <w:rsid w:val="00187D29"/>
    <w:rsid w:val="001972C8"/>
    <w:rsid w:val="00267190"/>
    <w:rsid w:val="00412DF9"/>
    <w:rsid w:val="0050226F"/>
    <w:rsid w:val="005045EC"/>
    <w:rsid w:val="005B4EB3"/>
    <w:rsid w:val="005E138F"/>
    <w:rsid w:val="005F22CC"/>
    <w:rsid w:val="00645E65"/>
    <w:rsid w:val="006929A1"/>
    <w:rsid w:val="00695677"/>
    <w:rsid w:val="006C0EFD"/>
    <w:rsid w:val="0072356C"/>
    <w:rsid w:val="00800AB7"/>
    <w:rsid w:val="00857428"/>
    <w:rsid w:val="008644AC"/>
    <w:rsid w:val="008650B1"/>
    <w:rsid w:val="00866794"/>
    <w:rsid w:val="008A167B"/>
    <w:rsid w:val="0090215F"/>
    <w:rsid w:val="009D26AD"/>
    <w:rsid w:val="00A67FDA"/>
    <w:rsid w:val="00AA1039"/>
    <w:rsid w:val="00AC1209"/>
    <w:rsid w:val="00B12A5D"/>
    <w:rsid w:val="00B143C5"/>
    <w:rsid w:val="00B57607"/>
    <w:rsid w:val="00C12F8B"/>
    <w:rsid w:val="00C50027"/>
    <w:rsid w:val="00C842CA"/>
    <w:rsid w:val="00CE7439"/>
    <w:rsid w:val="00D82BAA"/>
    <w:rsid w:val="00DD7A02"/>
    <w:rsid w:val="00E6134D"/>
    <w:rsid w:val="00EB2D10"/>
    <w:rsid w:val="00EF1E14"/>
    <w:rsid w:val="00F96A14"/>
    <w:rsid w:val="00FF7E7D"/>
    <w:rsid w:val="02310903"/>
    <w:rsid w:val="06602F42"/>
    <w:rsid w:val="09CE213A"/>
    <w:rsid w:val="0D506AC8"/>
    <w:rsid w:val="0ED31949"/>
    <w:rsid w:val="11380127"/>
    <w:rsid w:val="11F815C5"/>
    <w:rsid w:val="13AB3189"/>
    <w:rsid w:val="15B32993"/>
    <w:rsid w:val="17FC53FB"/>
    <w:rsid w:val="2B5161EA"/>
    <w:rsid w:val="2F077E9B"/>
    <w:rsid w:val="3B3F0E69"/>
    <w:rsid w:val="3F205516"/>
    <w:rsid w:val="44F72F38"/>
    <w:rsid w:val="4BAB4F7B"/>
    <w:rsid w:val="4E3E53E7"/>
    <w:rsid w:val="50C845E0"/>
    <w:rsid w:val="5A4A34B2"/>
    <w:rsid w:val="5BA2674B"/>
    <w:rsid w:val="66383EE6"/>
    <w:rsid w:val="73793132"/>
    <w:rsid w:val="74770F40"/>
    <w:rsid w:val="75215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1589</Words>
  <Characters>1809</Characters>
  <Lines>12</Lines>
  <Paragraphs>3</Paragraphs>
  <TotalTime>98</TotalTime>
  <ScaleCrop>false</ScaleCrop>
  <LinksUpToDate>false</LinksUpToDate>
  <CharactersWithSpaces>1883</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2018-08-24T05:44:00Z</dcterms:created>
  <dc:creator>谈海洋</dc:creator>
  <cp:lastModifiedBy>乾程</cp:lastModifiedBy>
  <dcterms:modified xsi:type="dcterms:W3CDTF">2024-06-21T09:35:13Z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38ADAD7D35674B729619674053586789</vt:lpwstr>
  </property>
</Properties>
</file>